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B9198" w14:textId="77777777" w:rsidR="00535AF3" w:rsidRDefault="006504D7">
      <w:pPr>
        <w:pStyle w:val="Frval"/>
        <w:spacing w:after="240" w:line="420" w:lineRule="atLeast"/>
        <w:rPr>
          <w:rFonts w:ascii="Garamond" w:hAnsi="Garamond"/>
          <w:b/>
          <w:bCs/>
          <w:sz w:val="38"/>
          <w:szCs w:val="38"/>
        </w:rPr>
      </w:pPr>
      <w:r>
        <w:rPr>
          <w:rFonts w:ascii="Garamond" w:hAnsi="Garamond"/>
          <w:b/>
          <w:bCs/>
          <w:noProof/>
          <w:sz w:val="38"/>
          <w:szCs w:val="38"/>
        </w:rPr>
        <w:drawing>
          <wp:inline distT="0" distB="0" distL="0" distR="0" wp14:anchorId="002CD8EA" wp14:editId="538A37E9">
            <wp:extent cx="2622224" cy="742965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22224" cy="74296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750D6309" w14:textId="77777777" w:rsidR="00535AF3" w:rsidRDefault="006504D7">
      <w:pPr>
        <w:pStyle w:val="Frval"/>
        <w:spacing w:after="240" w:line="420" w:lineRule="atLeast"/>
        <w:rPr>
          <w:rFonts w:ascii="Times" w:eastAsia="Times" w:hAnsi="Times" w:cs="Times"/>
          <w:sz w:val="24"/>
          <w:szCs w:val="24"/>
        </w:rPr>
      </w:pPr>
      <w:r>
        <w:rPr>
          <w:rFonts w:ascii="Arial Unicode MS" w:hAnsi="Arial Unicode MS"/>
          <w:sz w:val="38"/>
          <w:szCs w:val="38"/>
        </w:rPr>
        <w:br/>
      </w:r>
      <w:r>
        <w:rPr>
          <w:rFonts w:ascii="Arial Unicode MS" w:hAnsi="Arial Unicode MS"/>
          <w:sz w:val="38"/>
          <w:szCs w:val="38"/>
        </w:rPr>
        <w:br/>
      </w:r>
      <w:r w:rsidRPr="00A41373">
        <w:rPr>
          <w:rFonts w:ascii="Garamond" w:hAnsi="Garamond"/>
          <w:b/>
          <w:bCs/>
          <w:sz w:val="38"/>
          <w:szCs w:val="38"/>
        </w:rPr>
        <w:t xml:space="preserve">SAMARBETSAVTAL </w:t>
      </w:r>
    </w:p>
    <w:p w14:paraId="1D9D42EA" w14:textId="77777777" w:rsidR="00535AF3" w:rsidRDefault="006504D7">
      <w:pPr>
        <w:pStyle w:val="Frval"/>
        <w:spacing w:after="240" w:line="340" w:lineRule="atLeast"/>
        <w:rPr>
          <w:rFonts w:ascii="Garamond" w:eastAsia="Garamond" w:hAnsi="Garamond" w:cs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Certifiering av gymnasiala handelsutbildningar </w:t>
      </w:r>
    </w:p>
    <w:p w14:paraId="351CBB30" w14:textId="77777777" w:rsidR="00535AF3" w:rsidRDefault="006504D7">
      <w:pPr>
        <w:pStyle w:val="Frval"/>
        <w:spacing w:after="240" w:line="340" w:lineRule="atLeast"/>
        <w:rPr>
          <w:rFonts w:ascii="Garamond" w:eastAsia="Garamond" w:hAnsi="Garamond" w:cs="Garamond"/>
          <w:sz w:val="26"/>
          <w:szCs w:val="26"/>
        </w:rPr>
      </w:pPr>
      <w:proofErr w:type="spellStart"/>
      <w:r>
        <w:rPr>
          <w:rFonts w:ascii="Garamond" w:hAnsi="Garamond"/>
          <w:sz w:val="26"/>
          <w:szCs w:val="26"/>
          <w:lang w:val="de-DE"/>
        </w:rPr>
        <w:t>Parter</w:t>
      </w:r>
      <w:proofErr w:type="spellEnd"/>
      <w:r>
        <w:rPr>
          <w:rFonts w:ascii="Garamond" w:hAnsi="Garamond"/>
          <w:sz w:val="26"/>
          <w:szCs w:val="26"/>
          <w:lang w:val="de-DE"/>
        </w:rPr>
        <w:t xml:space="preserve">: </w:t>
      </w:r>
      <w:r>
        <w:rPr>
          <w:rFonts w:ascii="Garamond" w:hAnsi="Garamond"/>
          <w:sz w:val="26"/>
          <w:szCs w:val="26"/>
        </w:rPr>
        <w:t xml:space="preserve">    </w:t>
      </w:r>
      <w:r>
        <w:rPr>
          <w:rFonts w:ascii="Garamond" w:hAnsi="Garamond"/>
          <w:sz w:val="26"/>
          <w:szCs w:val="26"/>
        </w:rPr>
        <w:tab/>
        <w:t xml:space="preserve">.................................................................... SKOLAN) </w:t>
      </w:r>
    </w:p>
    <w:p w14:paraId="2A45F269" w14:textId="77777777" w:rsidR="00535AF3" w:rsidRDefault="006504D7">
      <w:pPr>
        <w:pStyle w:val="Frval"/>
        <w:spacing w:after="240" w:line="340" w:lineRule="atLeast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ab/>
      </w:r>
      <w:r>
        <w:rPr>
          <w:rFonts w:ascii="Garamond" w:eastAsia="Garamond" w:hAnsi="Garamond" w:cs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 xml:space="preserve">....................................................................(Postadress) </w:t>
      </w:r>
    </w:p>
    <w:p w14:paraId="5871750B" w14:textId="77777777" w:rsidR="00535AF3" w:rsidRDefault="006504D7">
      <w:pPr>
        <w:pStyle w:val="Frval"/>
        <w:spacing w:after="240" w:line="340" w:lineRule="atLeast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ab/>
      </w:r>
      <w:r>
        <w:rPr>
          <w:rFonts w:ascii="Garamond" w:eastAsia="Garamond" w:hAnsi="Garamond" w:cs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 xml:space="preserve">.................................................................... </w:t>
      </w:r>
    </w:p>
    <w:p w14:paraId="13A40B1A" w14:textId="77777777" w:rsidR="00535AF3" w:rsidRDefault="006504D7">
      <w:pPr>
        <w:pStyle w:val="Frval"/>
        <w:spacing w:after="240" w:line="340" w:lineRule="atLeast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ab/>
      </w:r>
      <w:r>
        <w:rPr>
          <w:rFonts w:ascii="Garamond" w:eastAsia="Garamond" w:hAnsi="Garamond" w:cs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>.................................................................... (Faktureringsadress med ref.)</w:t>
      </w:r>
    </w:p>
    <w:p w14:paraId="174AB1B3" w14:textId="77777777" w:rsidR="00535AF3" w:rsidRDefault="006504D7">
      <w:pPr>
        <w:pStyle w:val="Frval"/>
        <w:spacing w:after="240" w:line="340" w:lineRule="atLeast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ab/>
      </w:r>
      <w:r>
        <w:rPr>
          <w:rFonts w:ascii="Garamond" w:eastAsia="Garamond" w:hAnsi="Garamond" w:cs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 xml:space="preserve">................................................................... </w:t>
      </w:r>
    </w:p>
    <w:p w14:paraId="278FDDEC" w14:textId="77777777" w:rsidR="00535AF3" w:rsidRDefault="006504D7">
      <w:pPr>
        <w:pStyle w:val="Frval"/>
        <w:spacing w:after="240" w:line="340" w:lineRule="atLeast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ab/>
      </w:r>
      <w:r>
        <w:rPr>
          <w:rFonts w:ascii="Garamond" w:eastAsia="Garamond" w:hAnsi="Garamond" w:cs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 xml:space="preserve">...................................................................  (Vid E-faktura ange </w:t>
      </w:r>
      <w:proofErr w:type="spellStart"/>
      <w:r>
        <w:rPr>
          <w:rFonts w:ascii="Garamond" w:hAnsi="Garamond"/>
          <w:sz w:val="26"/>
          <w:szCs w:val="26"/>
        </w:rPr>
        <w:t>GLN</w:t>
      </w:r>
      <w:proofErr w:type="spellEnd"/>
      <w:r>
        <w:rPr>
          <w:rFonts w:ascii="Garamond" w:hAnsi="Garamond"/>
          <w:sz w:val="26"/>
          <w:szCs w:val="26"/>
        </w:rPr>
        <w:t>-nummer)</w:t>
      </w:r>
    </w:p>
    <w:p w14:paraId="55415B8F" w14:textId="77777777" w:rsidR="00535AF3" w:rsidRDefault="006504D7">
      <w:pPr>
        <w:pStyle w:val="Frval"/>
        <w:spacing w:after="240" w:line="340" w:lineRule="atLeast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ab/>
      </w:r>
      <w:r>
        <w:rPr>
          <w:rFonts w:ascii="Garamond" w:eastAsia="Garamond" w:hAnsi="Garamond" w:cs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 xml:space="preserve">.................................................................... </w:t>
      </w:r>
    </w:p>
    <w:p w14:paraId="476258F6" w14:textId="77777777" w:rsidR="00535AF3" w:rsidRDefault="006504D7">
      <w:pPr>
        <w:pStyle w:val="Frval"/>
        <w:spacing w:after="240" w:line="340" w:lineRule="atLeast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ab/>
      </w:r>
      <w:r>
        <w:rPr>
          <w:rFonts w:ascii="Garamond" w:eastAsia="Garamond" w:hAnsi="Garamond" w:cs="Garamond"/>
          <w:sz w:val="26"/>
          <w:szCs w:val="26"/>
        </w:rPr>
        <w:tab/>
      </w:r>
      <w:r>
        <w:rPr>
          <w:rFonts w:ascii="Garamond" w:hAnsi="Garamond"/>
          <w:sz w:val="26"/>
          <w:szCs w:val="26"/>
          <w:lang w:val="nl-NL"/>
        </w:rPr>
        <w:t>....................................... (</w:t>
      </w:r>
      <w:proofErr w:type="spellStart"/>
      <w:r>
        <w:rPr>
          <w:rFonts w:ascii="Garamond" w:hAnsi="Garamond"/>
          <w:sz w:val="26"/>
          <w:szCs w:val="26"/>
          <w:lang w:val="nl-NL"/>
        </w:rPr>
        <w:t>Organisationsnummer</w:t>
      </w:r>
      <w:proofErr w:type="spellEnd"/>
      <w:r>
        <w:rPr>
          <w:rFonts w:ascii="Garamond" w:hAnsi="Garamond"/>
          <w:sz w:val="26"/>
          <w:szCs w:val="26"/>
          <w:lang w:val="nl-NL"/>
        </w:rPr>
        <w:t xml:space="preserve">) </w:t>
      </w:r>
    </w:p>
    <w:p w14:paraId="22FBB14E" w14:textId="1349B572" w:rsidR="00535AF3" w:rsidRDefault="006504D7">
      <w:pPr>
        <w:pStyle w:val="Frval"/>
        <w:spacing w:after="240" w:line="340" w:lineRule="atLeast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ab/>
      </w:r>
      <w:r>
        <w:rPr>
          <w:rFonts w:ascii="Garamond" w:eastAsia="Garamond" w:hAnsi="Garamond" w:cs="Garamond"/>
          <w:sz w:val="26"/>
          <w:szCs w:val="26"/>
        </w:rPr>
        <w:tab/>
      </w:r>
      <w:r>
        <w:rPr>
          <w:rFonts w:ascii="Arial Unicode MS" w:hAnsi="Arial Unicode MS"/>
          <w:sz w:val="26"/>
          <w:szCs w:val="26"/>
        </w:rPr>
        <w:br/>
      </w:r>
      <w:r>
        <w:rPr>
          <w:rFonts w:ascii="Garamond" w:eastAsia="Garamond" w:hAnsi="Garamond" w:cs="Garamond"/>
          <w:sz w:val="26"/>
          <w:szCs w:val="26"/>
        </w:rPr>
        <w:tab/>
      </w:r>
      <w:r>
        <w:rPr>
          <w:rFonts w:ascii="Garamond" w:eastAsia="Garamond" w:hAnsi="Garamond" w:cs="Garamond"/>
          <w:sz w:val="26"/>
          <w:szCs w:val="26"/>
        </w:rPr>
        <w:tab/>
      </w:r>
      <w:r>
        <w:rPr>
          <w:rFonts w:ascii="Garamond" w:hAnsi="Garamond"/>
          <w:sz w:val="26"/>
          <w:szCs w:val="26"/>
          <w:lang w:val="de-DE"/>
        </w:rPr>
        <w:t>Handel</w:t>
      </w:r>
      <w:proofErr w:type="spellStart"/>
      <w:r w:rsidR="00A41373">
        <w:rPr>
          <w:rFonts w:ascii="Garamond" w:hAnsi="Garamond"/>
          <w:sz w:val="26"/>
          <w:szCs w:val="26"/>
        </w:rPr>
        <w:t>srådet</w:t>
      </w:r>
      <w:proofErr w:type="spellEnd"/>
      <w:r>
        <w:rPr>
          <w:rFonts w:ascii="Arial Unicode MS" w:hAnsi="Arial Unicode MS"/>
          <w:sz w:val="26"/>
          <w:szCs w:val="26"/>
        </w:rPr>
        <w:br/>
      </w:r>
      <w:r>
        <w:rPr>
          <w:rFonts w:ascii="Garamond" w:hAnsi="Garamond"/>
          <w:sz w:val="26"/>
          <w:szCs w:val="26"/>
        </w:rPr>
        <w:t xml:space="preserve">      </w:t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  <w:lang w:val="de-DE"/>
        </w:rPr>
        <w:t xml:space="preserve">Organisationsnummer: 802407-6468 </w:t>
      </w:r>
    </w:p>
    <w:p w14:paraId="2CCDD24E" w14:textId="77777777" w:rsidR="00535AF3" w:rsidRDefault="00535AF3">
      <w:pPr>
        <w:pStyle w:val="Frval"/>
        <w:spacing w:after="240" w:line="340" w:lineRule="atLeast"/>
        <w:rPr>
          <w:rFonts w:ascii="Garamond" w:eastAsia="Garamond" w:hAnsi="Garamond" w:cs="Garamond"/>
          <w:sz w:val="26"/>
          <w:szCs w:val="26"/>
        </w:rPr>
      </w:pPr>
    </w:p>
    <w:p w14:paraId="6619287B" w14:textId="77777777" w:rsidR="00A41373" w:rsidRPr="00A41373" w:rsidRDefault="006504D7" w:rsidP="00A41373">
      <w:pPr>
        <w:rPr>
          <w:rFonts w:ascii="Garamond" w:hAnsi="Garamond"/>
          <w:sz w:val="26"/>
          <w:szCs w:val="26"/>
          <w:lang w:val="sv-SE"/>
        </w:rPr>
      </w:pPr>
      <w:r w:rsidRPr="00876984">
        <w:rPr>
          <w:rFonts w:ascii="Garamond" w:eastAsia="Garamond" w:hAnsi="Garamond" w:cs="Garamond"/>
          <w:sz w:val="26"/>
          <w:szCs w:val="26"/>
          <w:lang w:val="sv-SE"/>
        </w:rPr>
        <w:tab/>
      </w:r>
      <w:r w:rsidRPr="00876984">
        <w:rPr>
          <w:rFonts w:ascii="Garamond" w:eastAsia="Garamond" w:hAnsi="Garamond" w:cs="Garamond"/>
          <w:sz w:val="26"/>
          <w:szCs w:val="26"/>
          <w:lang w:val="sv-SE"/>
        </w:rPr>
        <w:tab/>
      </w:r>
      <w:r>
        <w:rPr>
          <w:rFonts w:ascii="Garamond" w:hAnsi="Garamond"/>
          <w:sz w:val="26"/>
          <w:szCs w:val="26"/>
          <w:lang w:val="sv-SE"/>
        </w:rPr>
        <w:t>Certifierat i Sverige AB (</w:t>
      </w:r>
      <w:proofErr w:type="spellStart"/>
      <w:r>
        <w:rPr>
          <w:rFonts w:ascii="Garamond" w:hAnsi="Garamond"/>
          <w:sz w:val="26"/>
          <w:szCs w:val="26"/>
          <w:lang w:val="sv-SE"/>
        </w:rPr>
        <w:t>CESAB</w:t>
      </w:r>
      <w:proofErr w:type="spellEnd"/>
      <w:r>
        <w:rPr>
          <w:rFonts w:ascii="Garamond" w:hAnsi="Garamond"/>
          <w:sz w:val="26"/>
          <w:szCs w:val="26"/>
          <w:lang w:val="sv-SE"/>
        </w:rPr>
        <w:t xml:space="preserve">) </w:t>
      </w:r>
      <w:r w:rsidRPr="00A41373">
        <w:rPr>
          <w:rFonts w:ascii="Arial Unicode MS" w:hAnsi="Arial Unicode MS" w:cs="Arial Unicode MS"/>
          <w:sz w:val="26"/>
          <w:szCs w:val="26"/>
          <w:lang w:val="sv-SE"/>
        </w:rPr>
        <w:br/>
      </w:r>
      <w:r w:rsidRPr="00A41373">
        <w:rPr>
          <w:rFonts w:ascii="Garamond" w:eastAsia="Garamond" w:hAnsi="Garamond" w:cs="Garamond"/>
          <w:sz w:val="26"/>
          <w:szCs w:val="26"/>
          <w:lang w:val="sv-SE"/>
        </w:rPr>
        <w:tab/>
      </w:r>
      <w:r w:rsidRPr="00A41373">
        <w:rPr>
          <w:rFonts w:ascii="Garamond" w:eastAsia="Garamond" w:hAnsi="Garamond" w:cs="Garamond"/>
          <w:sz w:val="26"/>
          <w:szCs w:val="26"/>
          <w:lang w:val="sv-SE"/>
        </w:rPr>
        <w:tab/>
      </w:r>
      <w:r w:rsidRPr="00A41373">
        <w:rPr>
          <w:rFonts w:ascii="Garamond" w:hAnsi="Garamond"/>
          <w:sz w:val="26"/>
          <w:szCs w:val="26"/>
          <w:lang w:val="sv-SE"/>
        </w:rPr>
        <w:t xml:space="preserve">Box </w:t>
      </w:r>
      <w:r w:rsidR="00A41373" w:rsidRPr="00A41373">
        <w:rPr>
          <w:rFonts w:ascii="Garamond" w:hAnsi="Garamond"/>
          <w:sz w:val="26"/>
          <w:szCs w:val="26"/>
          <w:lang w:val="sv-SE"/>
        </w:rPr>
        <w:t>1068</w:t>
      </w:r>
      <w:r w:rsidRPr="00A41373">
        <w:rPr>
          <w:rFonts w:ascii="Garamond" w:hAnsi="Garamond"/>
          <w:sz w:val="26"/>
          <w:szCs w:val="26"/>
          <w:lang w:val="sv-SE"/>
        </w:rPr>
        <w:t xml:space="preserve">, </w:t>
      </w:r>
      <w:r w:rsidR="00A41373" w:rsidRPr="00A41373">
        <w:rPr>
          <w:rFonts w:ascii="Garamond" w:hAnsi="Garamond"/>
          <w:sz w:val="26"/>
          <w:szCs w:val="26"/>
          <w:lang w:val="sv-SE"/>
        </w:rPr>
        <w:t>181 21 Lidingö</w:t>
      </w:r>
    </w:p>
    <w:p w14:paraId="6F09D36C" w14:textId="444317A1" w:rsidR="00535AF3" w:rsidRDefault="006504D7" w:rsidP="00A41373">
      <w:pPr>
        <w:pStyle w:val="Frval"/>
        <w:spacing w:after="240" w:line="340" w:lineRule="atLeast"/>
        <w:ind w:left="720" w:firstLine="720"/>
        <w:rPr>
          <w:rFonts w:ascii="Garamond" w:eastAsia="Garamond" w:hAnsi="Garamond" w:cs="Garamond"/>
          <w:sz w:val="26"/>
          <w:szCs w:val="26"/>
        </w:rPr>
      </w:pPr>
      <w:r>
        <w:rPr>
          <w:rFonts w:ascii="Garamond" w:hAnsi="Garamond"/>
          <w:sz w:val="26"/>
          <w:szCs w:val="26"/>
          <w:lang w:val="de-DE"/>
        </w:rPr>
        <w:t xml:space="preserve">Organisationsnummer: 556530-3962 </w:t>
      </w:r>
    </w:p>
    <w:p w14:paraId="6700D550" w14:textId="77777777" w:rsidR="00535AF3" w:rsidRDefault="00535AF3">
      <w:pPr>
        <w:pStyle w:val="Frval"/>
        <w:spacing w:after="240" w:line="340" w:lineRule="atLeast"/>
        <w:rPr>
          <w:rFonts w:ascii="Garamond" w:eastAsia="Garamond" w:hAnsi="Garamond" w:cs="Garamond"/>
          <w:b/>
          <w:bCs/>
          <w:sz w:val="26"/>
          <w:szCs w:val="26"/>
        </w:rPr>
      </w:pPr>
    </w:p>
    <w:p w14:paraId="43C64D51" w14:textId="77777777" w:rsidR="00876984" w:rsidRDefault="00876984">
      <w:pPr>
        <w:pStyle w:val="Frval"/>
        <w:spacing w:after="240" w:line="340" w:lineRule="atLeast"/>
        <w:rPr>
          <w:rFonts w:ascii="Garamond" w:hAnsi="Garamond"/>
          <w:b/>
          <w:bCs/>
          <w:sz w:val="26"/>
          <w:szCs w:val="26"/>
        </w:rPr>
      </w:pPr>
    </w:p>
    <w:p w14:paraId="3886A8E9" w14:textId="77777777" w:rsidR="00876984" w:rsidRDefault="00876984">
      <w:pPr>
        <w:pStyle w:val="Frval"/>
        <w:spacing w:after="240" w:line="340" w:lineRule="atLeast"/>
        <w:rPr>
          <w:rFonts w:ascii="Garamond" w:hAnsi="Garamond"/>
          <w:b/>
          <w:bCs/>
          <w:sz w:val="26"/>
          <w:szCs w:val="26"/>
        </w:rPr>
      </w:pPr>
    </w:p>
    <w:p w14:paraId="36C67D8C" w14:textId="77777777" w:rsidR="00876984" w:rsidRDefault="00876984">
      <w:pPr>
        <w:pStyle w:val="Frval"/>
        <w:spacing w:after="240" w:line="340" w:lineRule="atLeast"/>
        <w:rPr>
          <w:rFonts w:ascii="Garamond" w:hAnsi="Garamond"/>
          <w:b/>
          <w:bCs/>
          <w:sz w:val="26"/>
          <w:szCs w:val="26"/>
        </w:rPr>
      </w:pPr>
    </w:p>
    <w:p w14:paraId="4944A222" w14:textId="77777777" w:rsidR="00876984" w:rsidRDefault="00876984">
      <w:pPr>
        <w:pStyle w:val="Frval"/>
        <w:spacing w:after="240" w:line="340" w:lineRule="atLeast"/>
        <w:rPr>
          <w:rFonts w:ascii="Garamond" w:hAnsi="Garamond"/>
          <w:b/>
          <w:bCs/>
          <w:sz w:val="26"/>
          <w:szCs w:val="26"/>
        </w:rPr>
      </w:pPr>
    </w:p>
    <w:p w14:paraId="0B3D6674" w14:textId="7CB3A4E0" w:rsidR="00535AF3" w:rsidRDefault="006504D7">
      <w:pPr>
        <w:pStyle w:val="Frval"/>
        <w:spacing w:after="240" w:line="340" w:lineRule="atLeast"/>
        <w:rPr>
          <w:rFonts w:ascii="Garamond" w:eastAsia="Garamond" w:hAnsi="Garamond" w:cs="Garamond"/>
          <w:sz w:val="26"/>
          <w:szCs w:val="26"/>
        </w:rPr>
      </w:pPr>
      <w:r>
        <w:rPr>
          <w:rFonts w:ascii="Garamond" w:hAnsi="Garamond"/>
          <w:b/>
          <w:bCs/>
          <w:sz w:val="26"/>
          <w:szCs w:val="26"/>
        </w:rPr>
        <w:lastRenderedPageBreak/>
        <w:t xml:space="preserve">1. Ingress </w:t>
      </w:r>
      <w:r w:rsidR="001571EB">
        <w:rPr>
          <w:rFonts w:ascii="Garamond" w:eastAsia="Garamond" w:hAnsi="Garamond" w:cs="Garamond"/>
          <w:sz w:val="26"/>
          <w:szCs w:val="26"/>
        </w:rPr>
        <w:br/>
      </w:r>
      <w:r>
        <w:rPr>
          <w:rFonts w:ascii="Garamond" w:hAnsi="Garamond"/>
          <w:sz w:val="26"/>
          <w:szCs w:val="26"/>
        </w:rPr>
        <w:t xml:space="preserve">Handelsrådet </w:t>
      </w:r>
      <w:r w:rsidR="00A41373">
        <w:rPr>
          <w:rFonts w:ascii="Garamond" w:hAnsi="Garamond"/>
          <w:sz w:val="26"/>
          <w:szCs w:val="26"/>
        </w:rPr>
        <w:t>tillhandahåller</w:t>
      </w:r>
      <w:r>
        <w:rPr>
          <w:rFonts w:ascii="Garamond" w:hAnsi="Garamond"/>
          <w:sz w:val="26"/>
          <w:szCs w:val="26"/>
        </w:rPr>
        <w:t xml:space="preserve"> en certifiering av gymnasiala handelsutbildningar med m</w:t>
      </w:r>
      <w:r>
        <w:rPr>
          <w:rFonts w:ascii="Garamond" w:hAnsi="Garamond"/>
          <w:sz w:val="26"/>
          <w:szCs w:val="26"/>
          <w:lang w:val="da-DK"/>
        </w:rPr>
        <w:t>å</w:t>
      </w:r>
      <w:proofErr w:type="spellStart"/>
      <w:r>
        <w:rPr>
          <w:rFonts w:ascii="Garamond" w:hAnsi="Garamond"/>
          <w:sz w:val="26"/>
          <w:szCs w:val="26"/>
        </w:rPr>
        <w:t>lsättning</w:t>
      </w:r>
      <w:proofErr w:type="spellEnd"/>
      <w:r>
        <w:rPr>
          <w:rFonts w:ascii="Garamond" w:hAnsi="Garamond"/>
          <w:sz w:val="26"/>
          <w:szCs w:val="26"/>
        </w:rPr>
        <w:t xml:space="preserve"> att certifierade utbildningar ska erbjuda en attraktiv och kvalitetssäkrad studieväg som ger studerande de kompetenser branschen </w:t>
      </w:r>
      <w:proofErr w:type="spellStart"/>
      <w:r>
        <w:rPr>
          <w:rFonts w:ascii="Garamond" w:hAnsi="Garamond"/>
          <w:sz w:val="26"/>
          <w:szCs w:val="26"/>
        </w:rPr>
        <w:t>efterfr</w:t>
      </w:r>
      <w:proofErr w:type="spellEnd"/>
      <w:r>
        <w:rPr>
          <w:rFonts w:ascii="Garamond" w:hAnsi="Garamond"/>
          <w:sz w:val="26"/>
          <w:szCs w:val="26"/>
          <w:lang w:val="da-DK"/>
        </w:rPr>
        <w:t>å</w:t>
      </w:r>
      <w:proofErr w:type="spellStart"/>
      <w:r>
        <w:rPr>
          <w:rFonts w:ascii="Garamond" w:hAnsi="Garamond"/>
          <w:sz w:val="26"/>
          <w:szCs w:val="26"/>
        </w:rPr>
        <w:t>gar</w:t>
      </w:r>
      <w:proofErr w:type="spellEnd"/>
      <w:r>
        <w:rPr>
          <w:rFonts w:ascii="Garamond" w:hAnsi="Garamond"/>
          <w:sz w:val="26"/>
          <w:szCs w:val="26"/>
        </w:rPr>
        <w:t xml:space="preserve">. </w:t>
      </w:r>
    </w:p>
    <w:p w14:paraId="4D9038BF" w14:textId="77777777" w:rsidR="00535AF3" w:rsidRDefault="006504D7">
      <w:pPr>
        <w:pStyle w:val="Frval"/>
        <w:spacing w:after="240" w:line="340" w:lineRule="atLeast"/>
        <w:rPr>
          <w:rFonts w:ascii="Garamond" w:eastAsia="Garamond" w:hAnsi="Garamond" w:cs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Handelsrådet har uppdragit </w:t>
      </w:r>
      <w:r>
        <w:rPr>
          <w:rFonts w:ascii="Garamond" w:hAnsi="Garamond"/>
          <w:sz w:val="26"/>
          <w:szCs w:val="26"/>
          <w:lang w:val="da-DK"/>
        </w:rPr>
        <w:t>å</w:t>
      </w:r>
      <w:r>
        <w:rPr>
          <w:rFonts w:ascii="Garamond" w:hAnsi="Garamond"/>
          <w:sz w:val="26"/>
          <w:szCs w:val="26"/>
        </w:rPr>
        <w:t>t Certifierat i Sverige AB (</w:t>
      </w:r>
      <w:proofErr w:type="spellStart"/>
      <w:r>
        <w:rPr>
          <w:rFonts w:ascii="Garamond" w:hAnsi="Garamond"/>
          <w:sz w:val="26"/>
          <w:szCs w:val="26"/>
        </w:rPr>
        <w:t>CESAB</w:t>
      </w:r>
      <w:proofErr w:type="spellEnd"/>
      <w:r>
        <w:rPr>
          <w:rFonts w:ascii="Garamond" w:hAnsi="Garamond"/>
          <w:sz w:val="26"/>
          <w:szCs w:val="26"/>
        </w:rPr>
        <w:t xml:space="preserve">) att </w:t>
      </w:r>
      <w:proofErr w:type="spellStart"/>
      <w:r>
        <w:rPr>
          <w:rFonts w:ascii="Garamond" w:hAnsi="Garamond"/>
          <w:sz w:val="26"/>
          <w:szCs w:val="26"/>
        </w:rPr>
        <w:t>handlä</w:t>
      </w:r>
      <w:r>
        <w:rPr>
          <w:rFonts w:ascii="Garamond" w:hAnsi="Garamond"/>
          <w:sz w:val="26"/>
          <w:szCs w:val="26"/>
          <w:lang w:val="it-IT"/>
        </w:rPr>
        <w:t>gga</w:t>
      </w:r>
      <w:proofErr w:type="spellEnd"/>
      <w:r>
        <w:rPr>
          <w:rFonts w:ascii="Garamond" w:hAnsi="Garamond"/>
          <w:sz w:val="26"/>
          <w:szCs w:val="26"/>
          <w:lang w:val="it-IT"/>
        </w:rPr>
        <w:t xml:space="preserve"> </w:t>
      </w:r>
      <w:proofErr w:type="spellStart"/>
      <w:proofErr w:type="gramStart"/>
      <w:r>
        <w:rPr>
          <w:rFonts w:ascii="Garamond" w:hAnsi="Garamond"/>
          <w:sz w:val="26"/>
          <w:szCs w:val="26"/>
          <w:lang w:val="it-IT"/>
        </w:rPr>
        <w:t>certifie</w:t>
      </w:r>
      <w:proofErr w:type="spellEnd"/>
      <w:r>
        <w:rPr>
          <w:rFonts w:ascii="Garamond" w:hAnsi="Garamond"/>
          <w:sz w:val="26"/>
          <w:szCs w:val="26"/>
          <w:lang w:val="it-IT"/>
        </w:rPr>
        <w:t xml:space="preserve">- </w:t>
      </w:r>
      <w:proofErr w:type="spellStart"/>
      <w:r>
        <w:rPr>
          <w:rFonts w:ascii="Garamond" w:hAnsi="Garamond"/>
          <w:sz w:val="26"/>
          <w:szCs w:val="26"/>
          <w:lang w:val="it-IT"/>
        </w:rPr>
        <w:t>ringsprocessen</w:t>
      </w:r>
      <w:proofErr w:type="spellEnd"/>
      <w:proofErr w:type="gramEnd"/>
      <w:r>
        <w:rPr>
          <w:rFonts w:ascii="Garamond" w:hAnsi="Garamond"/>
          <w:sz w:val="26"/>
          <w:szCs w:val="26"/>
          <w:lang w:val="it-IT"/>
        </w:rPr>
        <w:t xml:space="preserve">. </w:t>
      </w:r>
    </w:p>
    <w:p w14:paraId="48BECF18" w14:textId="4BB8D93C" w:rsidR="00535AF3" w:rsidRDefault="006504D7">
      <w:pPr>
        <w:pStyle w:val="Frval"/>
        <w:spacing w:after="240" w:line="340" w:lineRule="atLeast"/>
        <w:rPr>
          <w:rFonts w:ascii="Garamond" w:eastAsia="Garamond" w:hAnsi="Garamond" w:cs="Garamond"/>
          <w:sz w:val="26"/>
          <w:szCs w:val="26"/>
        </w:rPr>
      </w:pPr>
      <w:r>
        <w:rPr>
          <w:rFonts w:ascii="Garamond" w:hAnsi="Garamond"/>
          <w:b/>
          <w:bCs/>
          <w:sz w:val="26"/>
          <w:szCs w:val="26"/>
        </w:rPr>
        <w:t xml:space="preserve">2. Certifieringsgruppen </w:t>
      </w:r>
      <w:r w:rsidR="001571EB">
        <w:rPr>
          <w:rFonts w:ascii="Garamond" w:eastAsia="Garamond" w:hAnsi="Garamond" w:cs="Garamond"/>
          <w:sz w:val="26"/>
          <w:szCs w:val="26"/>
        </w:rPr>
        <w:br/>
      </w:r>
      <w:r>
        <w:rPr>
          <w:rFonts w:ascii="Garamond" w:hAnsi="Garamond"/>
          <w:sz w:val="26"/>
          <w:szCs w:val="26"/>
        </w:rPr>
        <w:t xml:space="preserve">För certifieringen finns en certifieringsgrupp som självständigt utarbetar, </w:t>
      </w:r>
      <w:proofErr w:type="spellStart"/>
      <w:r>
        <w:rPr>
          <w:rFonts w:ascii="Garamond" w:hAnsi="Garamond"/>
          <w:sz w:val="26"/>
          <w:szCs w:val="26"/>
        </w:rPr>
        <w:t>underh</w:t>
      </w:r>
      <w:proofErr w:type="spellEnd"/>
      <w:r>
        <w:rPr>
          <w:rFonts w:ascii="Garamond" w:hAnsi="Garamond"/>
          <w:sz w:val="26"/>
          <w:szCs w:val="26"/>
          <w:lang w:val="da-DK"/>
        </w:rPr>
        <w:t>å</w:t>
      </w:r>
      <w:proofErr w:type="spellStart"/>
      <w:r>
        <w:rPr>
          <w:rFonts w:ascii="Garamond" w:hAnsi="Garamond"/>
          <w:sz w:val="26"/>
          <w:szCs w:val="26"/>
        </w:rPr>
        <w:t>ller</w:t>
      </w:r>
      <w:proofErr w:type="spellEnd"/>
      <w:r>
        <w:rPr>
          <w:rFonts w:ascii="Garamond" w:hAnsi="Garamond"/>
          <w:sz w:val="26"/>
          <w:szCs w:val="26"/>
        </w:rPr>
        <w:t xml:space="preserve"> och fastställer regler och riktlinjer för certifiering av skolor. Certifieringsgruppen är sammansatt av representanter </w:t>
      </w:r>
      <w:proofErr w:type="spellStart"/>
      <w:r>
        <w:rPr>
          <w:rFonts w:ascii="Garamond" w:hAnsi="Garamond"/>
          <w:sz w:val="26"/>
          <w:szCs w:val="26"/>
        </w:rPr>
        <w:t>fö</w:t>
      </w:r>
      <w:proofErr w:type="spellEnd"/>
      <w:r>
        <w:rPr>
          <w:rFonts w:ascii="Garamond" w:hAnsi="Garamond"/>
          <w:sz w:val="26"/>
          <w:szCs w:val="26"/>
          <w:lang w:val="de-DE"/>
        </w:rPr>
        <w:t>r Handel</w:t>
      </w:r>
      <w:proofErr w:type="spellStart"/>
      <w:r>
        <w:rPr>
          <w:rFonts w:ascii="Garamond" w:hAnsi="Garamond"/>
          <w:sz w:val="26"/>
          <w:szCs w:val="26"/>
        </w:rPr>
        <w:t>srådet</w:t>
      </w:r>
      <w:proofErr w:type="spellEnd"/>
      <w:r>
        <w:rPr>
          <w:rFonts w:ascii="Garamond" w:hAnsi="Garamond"/>
          <w:sz w:val="26"/>
          <w:szCs w:val="26"/>
        </w:rPr>
        <w:t xml:space="preserve">, Svensk Handel, Handelsanställdas Förbund och Arbetsgivarföreningen </w:t>
      </w:r>
      <w:proofErr w:type="spellStart"/>
      <w:r w:rsidR="001571EB">
        <w:rPr>
          <w:rFonts w:ascii="Garamond" w:hAnsi="Garamond"/>
          <w:sz w:val="26"/>
          <w:szCs w:val="26"/>
        </w:rPr>
        <w:t>Fremia</w:t>
      </w:r>
      <w:proofErr w:type="spellEnd"/>
      <w:r w:rsidR="00772F22">
        <w:rPr>
          <w:rFonts w:ascii="Garamond" w:hAnsi="Garamond"/>
          <w:sz w:val="26"/>
          <w:szCs w:val="26"/>
        </w:rPr>
        <w:t xml:space="preserve"> och Akademikerförbunden</w:t>
      </w:r>
      <w:r>
        <w:rPr>
          <w:rFonts w:ascii="Garamond" w:hAnsi="Garamond"/>
          <w:sz w:val="26"/>
          <w:szCs w:val="26"/>
        </w:rPr>
        <w:t xml:space="preserve">. </w:t>
      </w:r>
    </w:p>
    <w:p w14:paraId="5B1BB6DD" w14:textId="77777777" w:rsidR="00535AF3" w:rsidRDefault="006504D7">
      <w:pPr>
        <w:pStyle w:val="Frval"/>
        <w:spacing w:after="240" w:line="340" w:lineRule="atLeast"/>
        <w:rPr>
          <w:rFonts w:ascii="Garamond" w:eastAsia="Garamond" w:hAnsi="Garamond" w:cs="Garamond"/>
          <w:sz w:val="26"/>
          <w:szCs w:val="26"/>
        </w:rPr>
      </w:pPr>
      <w:proofErr w:type="spellStart"/>
      <w:r>
        <w:rPr>
          <w:rFonts w:ascii="Garamond" w:hAnsi="Garamond"/>
          <w:sz w:val="26"/>
          <w:szCs w:val="26"/>
        </w:rPr>
        <w:t>CESAB</w:t>
      </w:r>
      <w:proofErr w:type="spellEnd"/>
      <w:r>
        <w:rPr>
          <w:rFonts w:ascii="Garamond" w:hAnsi="Garamond"/>
          <w:sz w:val="26"/>
          <w:szCs w:val="26"/>
        </w:rPr>
        <w:t xml:space="preserve"> svarar för certifieringens kansli och har förbundit sig att i alla avseenden följa certifieringsgruppens direktiv och verkställa dess beslut. </w:t>
      </w:r>
    </w:p>
    <w:p w14:paraId="59C88E3B" w14:textId="5B064CAB" w:rsidR="00535AF3" w:rsidRDefault="00A41373">
      <w:pPr>
        <w:pStyle w:val="Frval"/>
        <w:spacing w:after="240" w:line="340" w:lineRule="atLeast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b/>
          <w:bCs/>
          <w:sz w:val="26"/>
          <w:szCs w:val="26"/>
        </w:rPr>
        <w:br/>
      </w:r>
      <w:r w:rsidR="006504D7">
        <w:rPr>
          <w:rFonts w:ascii="Garamond" w:hAnsi="Garamond"/>
          <w:b/>
          <w:bCs/>
          <w:sz w:val="26"/>
          <w:szCs w:val="26"/>
        </w:rPr>
        <w:t xml:space="preserve">3. Rättigheter </w:t>
      </w:r>
      <w:r w:rsidR="00772F22">
        <w:rPr>
          <w:rFonts w:ascii="Garamond" w:eastAsia="Garamond" w:hAnsi="Garamond" w:cs="Garamond"/>
          <w:sz w:val="26"/>
          <w:szCs w:val="26"/>
        </w:rPr>
        <w:br/>
      </w:r>
      <w:r w:rsidR="00C95BD8">
        <w:rPr>
          <w:rFonts w:ascii="Garamond" w:hAnsi="Garamond"/>
          <w:sz w:val="26"/>
          <w:szCs w:val="26"/>
        </w:rPr>
        <w:t>Handelsrådet</w:t>
      </w:r>
      <w:r w:rsidR="006504D7">
        <w:rPr>
          <w:rFonts w:ascii="Garamond" w:hAnsi="Garamond"/>
          <w:sz w:val="26"/>
          <w:szCs w:val="26"/>
        </w:rPr>
        <w:t xml:space="preserve"> äger rätten till varumärke, logotyp, arbetsdokument, informationsmaterial och andra karakteristika som används i samband med certifieringen. Rättigheterna kan komma att förändras genom beslut av certifieringsgruppen. </w:t>
      </w:r>
    </w:p>
    <w:p w14:paraId="2E019DC8" w14:textId="743218B8" w:rsidR="00535AF3" w:rsidRDefault="00C95BD8">
      <w:pPr>
        <w:pStyle w:val="Frval"/>
        <w:spacing w:after="240" w:line="340" w:lineRule="atLeast"/>
        <w:rPr>
          <w:rFonts w:ascii="Garamond" w:eastAsia="Garamond" w:hAnsi="Garamond" w:cs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Handelsrådet</w:t>
      </w:r>
      <w:r w:rsidR="006504D7">
        <w:rPr>
          <w:rFonts w:ascii="Garamond" w:hAnsi="Garamond"/>
          <w:sz w:val="26"/>
          <w:szCs w:val="26"/>
        </w:rPr>
        <w:t xml:space="preserve"> </w:t>
      </w:r>
      <w:proofErr w:type="spellStart"/>
      <w:r w:rsidR="006504D7">
        <w:rPr>
          <w:rFonts w:ascii="Garamond" w:hAnsi="Garamond"/>
          <w:sz w:val="26"/>
          <w:szCs w:val="26"/>
        </w:rPr>
        <w:t>uppl</w:t>
      </w:r>
      <w:proofErr w:type="spellEnd"/>
      <w:r w:rsidR="006504D7">
        <w:rPr>
          <w:rFonts w:ascii="Garamond" w:hAnsi="Garamond"/>
          <w:sz w:val="26"/>
          <w:szCs w:val="26"/>
          <w:lang w:val="da-DK"/>
        </w:rPr>
        <w:t>å</w:t>
      </w:r>
      <w:r w:rsidR="006504D7">
        <w:rPr>
          <w:rFonts w:ascii="Garamond" w:hAnsi="Garamond"/>
          <w:sz w:val="26"/>
          <w:szCs w:val="26"/>
        </w:rPr>
        <w:t xml:space="preserve">ter, utan ensamrätt, till SKOLAN rätten att under avtalstiden marknadsföra sig som en certifierad handelsutbildning på de villkor som </w:t>
      </w:r>
      <w:proofErr w:type="spellStart"/>
      <w:r w:rsidR="006504D7">
        <w:rPr>
          <w:rFonts w:ascii="Garamond" w:hAnsi="Garamond"/>
          <w:sz w:val="26"/>
          <w:szCs w:val="26"/>
        </w:rPr>
        <w:t>framg</w:t>
      </w:r>
      <w:proofErr w:type="spellEnd"/>
      <w:r w:rsidR="006504D7">
        <w:rPr>
          <w:rFonts w:ascii="Garamond" w:hAnsi="Garamond"/>
          <w:sz w:val="26"/>
          <w:szCs w:val="26"/>
          <w:lang w:val="da-DK"/>
        </w:rPr>
        <w:t>å</w:t>
      </w:r>
      <w:r w:rsidR="006504D7">
        <w:rPr>
          <w:rFonts w:ascii="Garamond" w:hAnsi="Garamond"/>
          <w:sz w:val="26"/>
          <w:szCs w:val="26"/>
        </w:rPr>
        <w:t xml:space="preserve">r av detta </w:t>
      </w:r>
      <w:r w:rsidR="00A41373">
        <w:rPr>
          <w:rFonts w:ascii="Garamond" w:eastAsia="Garamond" w:hAnsi="Garamond" w:cs="Garamond"/>
          <w:sz w:val="26"/>
          <w:szCs w:val="26"/>
        </w:rPr>
        <w:br/>
      </w:r>
    </w:p>
    <w:p w14:paraId="0F0EC6F8" w14:textId="77777777" w:rsidR="00535AF3" w:rsidRDefault="006504D7">
      <w:pPr>
        <w:pStyle w:val="Frval"/>
        <w:spacing w:after="240" w:line="340" w:lineRule="atLeast"/>
        <w:rPr>
          <w:rFonts w:ascii="Garamond" w:eastAsia="Garamond" w:hAnsi="Garamond" w:cs="Garamond"/>
          <w:sz w:val="26"/>
          <w:szCs w:val="26"/>
        </w:rPr>
      </w:pPr>
      <w:r>
        <w:rPr>
          <w:rFonts w:ascii="Garamond" w:hAnsi="Garamond"/>
          <w:b/>
          <w:bCs/>
          <w:sz w:val="26"/>
          <w:szCs w:val="26"/>
        </w:rPr>
        <w:t xml:space="preserve">4. Handelsrådets åtaganden </w:t>
      </w:r>
      <w:r>
        <w:rPr>
          <w:rFonts w:ascii="Arial Unicode MS" w:hAnsi="Arial Unicode MS"/>
          <w:sz w:val="26"/>
          <w:szCs w:val="26"/>
        </w:rPr>
        <w:br/>
      </w:r>
      <w:r>
        <w:rPr>
          <w:rFonts w:ascii="Garamond" w:hAnsi="Garamond"/>
          <w:sz w:val="26"/>
          <w:szCs w:val="26"/>
        </w:rPr>
        <w:t xml:space="preserve">    Handelsrådet åtar sig;</w:t>
      </w:r>
    </w:p>
    <w:p w14:paraId="44F3CC3E" w14:textId="77777777" w:rsidR="00535AF3" w:rsidRDefault="006504D7">
      <w:pPr>
        <w:pStyle w:val="Frval"/>
        <w:spacing w:after="240" w:line="340" w:lineRule="atLeast"/>
        <w:ind w:left="283"/>
        <w:rPr>
          <w:rFonts w:ascii="Garamond" w:eastAsia="Garamond" w:hAnsi="Garamond" w:cs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• att informera om certifieringen till arbetsmarknaden, yrkeshögskolor, högskolor och universitet, samt myndigheter, institutioner och organisationer på riksplanet. </w:t>
      </w:r>
    </w:p>
    <w:p w14:paraId="12F1E587" w14:textId="17ABCC11" w:rsidR="00535AF3" w:rsidRDefault="006504D7">
      <w:pPr>
        <w:pStyle w:val="Frval"/>
        <w:spacing w:after="240" w:line="340" w:lineRule="atLeast"/>
        <w:rPr>
          <w:rFonts w:ascii="Garamond" w:eastAsia="Garamond" w:hAnsi="Garamond" w:cs="Garamond"/>
          <w:sz w:val="26"/>
          <w:szCs w:val="26"/>
        </w:rPr>
      </w:pPr>
      <w:r>
        <w:rPr>
          <w:rFonts w:ascii="Garamond" w:hAnsi="Garamond"/>
          <w:b/>
          <w:bCs/>
          <w:sz w:val="26"/>
          <w:szCs w:val="26"/>
        </w:rPr>
        <w:t xml:space="preserve">5. </w:t>
      </w:r>
      <w:proofErr w:type="spellStart"/>
      <w:proofErr w:type="gramStart"/>
      <w:r>
        <w:rPr>
          <w:rFonts w:ascii="Garamond" w:hAnsi="Garamond"/>
          <w:b/>
          <w:bCs/>
          <w:sz w:val="26"/>
          <w:szCs w:val="26"/>
        </w:rPr>
        <w:t>CESABs</w:t>
      </w:r>
      <w:proofErr w:type="spellEnd"/>
      <w:proofErr w:type="gramEnd"/>
      <w:r>
        <w:rPr>
          <w:rFonts w:ascii="Garamond" w:hAnsi="Garamond"/>
          <w:b/>
          <w:bCs/>
          <w:sz w:val="26"/>
          <w:szCs w:val="26"/>
        </w:rPr>
        <w:t xml:space="preserve"> </w:t>
      </w:r>
      <w:r>
        <w:rPr>
          <w:rFonts w:ascii="Garamond" w:hAnsi="Garamond"/>
          <w:b/>
          <w:bCs/>
          <w:sz w:val="26"/>
          <w:szCs w:val="26"/>
          <w:lang w:val="da-DK"/>
        </w:rPr>
        <w:t>å</w:t>
      </w:r>
      <w:r>
        <w:rPr>
          <w:rFonts w:ascii="Garamond" w:hAnsi="Garamond"/>
          <w:b/>
          <w:bCs/>
          <w:sz w:val="26"/>
          <w:szCs w:val="26"/>
        </w:rPr>
        <w:t xml:space="preserve">taganden </w:t>
      </w:r>
      <w:r>
        <w:rPr>
          <w:rFonts w:ascii="Arial Unicode MS" w:hAnsi="Arial Unicode MS"/>
          <w:sz w:val="26"/>
          <w:szCs w:val="26"/>
        </w:rPr>
        <w:br/>
      </w:r>
      <w:r>
        <w:rPr>
          <w:rFonts w:ascii="Garamond" w:hAnsi="Garamond"/>
          <w:sz w:val="26"/>
          <w:szCs w:val="26"/>
        </w:rPr>
        <w:t xml:space="preserve">   </w:t>
      </w:r>
      <w:proofErr w:type="spellStart"/>
      <w:r>
        <w:rPr>
          <w:rFonts w:ascii="Garamond" w:hAnsi="Garamond"/>
          <w:sz w:val="26"/>
          <w:szCs w:val="26"/>
        </w:rPr>
        <w:t>CESAB</w:t>
      </w:r>
      <w:proofErr w:type="spellEnd"/>
      <w:r>
        <w:rPr>
          <w:rFonts w:ascii="Garamond" w:hAnsi="Garamond"/>
          <w:sz w:val="26"/>
          <w:szCs w:val="26"/>
        </w:rPr>
        <w:t xml:space="preserve"> </w:t>
      </w:r>
      <w:r>
        <w:rPr>
          <w:rFonts w:ascii="Garamond" w:hAnsi="Garamond"/>
          <w:sz w:val="26"/>
          <w:szCs w:val="26"/>
          <w:lang w:val="da-DK"/>
        </w:rPr>
        <w:t>å</w:t>
      </w:r>
      <w:r>
        <w:rPr>
          <w:rFonts w:ascii="Garamond" w:hAnsi="Garamond"/>
          <w:sz w:val="26"/>
          <w:szCs w:val="26"/>
        </w:rPr>
        <w:t>tar sig;</w:t>
      </w:r>
    </w:p>
    <w:p w14:paraId="64FF1746" w14:textId="77777777" w:rsidR="00535AF3" w:rsidRDefault="006504D7">
      <w:pPr>
        <w:pStyle w:val="Frval"/>
        <w:numPr>
          <w:ilvl w:val="1"/>
          <w:numId w:val="2"/>
        </w:numPr>
        <w:spacing w:after="240" w:line="340" w:lineRule="atLeast"/>
        <w:rPr>
          <w:rFonts w:ascii="Garamond" w:eastAsia="Garamond" w:hAnsi="Garamond" w:cs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att för SKOLAN </w:t>
      </w:r>
      <w:proofErr w:type="spellStart"/>
      <w:r>
        <w:rPr>
          <w:rFonts w:ascii="Garamond" w:hAnsi="Garamond"/>
          <w:sz w:val="26"/>
          <w:szCs w:val="26"/>
        </w:rPr>
        <w:t>tillhandah</w:t>
      </w:r>
      <w:proofErr w:type="spellEnd"/>
      <w:r>
        <w:rPr>
          <w:rFonts w:ascii="Garamond" w:hAnsi="Garamond"/>
          <w:sz w:val="26"/>
          <w:szCs w:val="26"/>
          <w:lang w:val="da-DK"/>
        </w:rPr>
        <w:t>å</w:t>
      </w:r>
      <w:proofErr w:type="spellStart"/>
      <w:r>
        <w:rPr>
          <w:rFonts w:ascii="Garamond" w:hAnsi="Garamond"/>
          <w:sz w:val="26"/>
          <w:szCs w:val="26"/>
        </w:rPr>
        <w:t>lla</w:t>
      </w:r>
      <w:proofErr w:type="spellEnd"/>
      <w:r>
        <w:rPr>
          <w:rFonts w:ascii="Garamond" w:hAnsi="Garamond"/>
          <w:sz w:val="26"/>
          <w:szCs w:val="26"/>
        </w:rPr>
        <w:t xml:space="preserve"> Handelsrådet digitala original av logotyper, elevbroschyr och annat informationsmaterial som stödjer rekrytering av elever;</w:t>
      </w:r>
    </w:p>
    <w:p w14:paraId="292CD137" w14:textId="0D72A645" w:rsidR="00535AF3" w:rsidRDefault="006504D7">
      <w:pPr>
        <w:pStyle w:val="Frval"/>
        <w:numPr>
          <w:ilvl w:val="1"/>
          <w:numId w:val="2"/>
        </w:numPr>
        <w:spacing w:after="240" w:line="340" w:lineRule="atLeast"/>
        <w:rPr>
          <w:rFonts w:ascii="Garamond" w:eastAsia="Garamond" w:hAnsi="Garamond" w:cs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att förse SKOLAN med information om certifieringsprocessen och gällande kriterier för diplomering, samt att löpande revidera och komplettera dessa enligt beslut och anvisningar fr</w:t>
      </w:r>
      <w:r>
        <w:rPr>
          <w:rFonts w:ascii="Garamond" w:hAnsi="Garamond"/>
          <w:sz w:val="26"/>
          <w:szCs w:val="26"/>
          <w:lang w:val="da-DK"/>
        </w:rPr>
        <w:t>å</w:t>
      </w:r>
      <w:r>
        <w:rPr>
          <w:rFonts w:ascii="Garamond" w:hAnsi="Garamond"/>
          <w:sz w:val="26"/>
          <w:szCs w:val="26"/>
        </w:rPr>
        <w:t>n certifieringsgruppen;</w:t>
      </w:r>
    </w:p>
    <w:p w14:paraId="3762FD54" w14:textId="77777777" w:rsidR="00535AF3" w:rsidRDefault="006504D7">
      <w:pPr>
        <w:pStyle w:val="Frval"/>
        <w:numPr>
          <w:ilvl w:val="1"/>
          <w:numId w:val="2"/>
        </w:numPr>
        <w:spacing w:after="240" w:line="340" w:lineRule="atLeast"/>
        <w:rPr>
          <w:rFonts w:ascii="Garamond" w:eastAsia="Garamond" w:hAnsi="Garamond" w:cs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att genomföra skolbesök som följer upp certifieringen och ligger till grund för beslut om </w:t>
      </w:r>
      <w:r>
        <w:rPr>
          <w:rFonts w:ascii="Garamond" w:hAnsi="Garamond"/>
          <w:sz w:val="26"/>
          <w:szCs w:val="26"/>
          <w:lang w:val="da-DK"/>
        </w:rPr>
        <w:t>å</w:t>
      </w:r>
      <w:proofErr w:type="spellStart"/>
      <w:r>
        <w:rPr>
          <w:rFonts w:ascii="Garamond" w:hAnsi="Garamond"/>
          <w:sz w:val="26"/>
          <w:szCs w:val="26"/>
          <w:lang w:val="fr-FR"/>
        </w:rPr>
        <w:t>tercertifiering</w:t>
      </w:r>
      <w:proofErr w:type="spellEnd"/>
      <w:r>
        <w:rPr>
          <w:rFonts w:ascii="Garamond" w:hAnsi="Garamond"/>
          <w:sz w:val="26"/>
          <w:szCs w:val="26"/>
          <w:lang w:val="fr-FR"/>
        </w:rPr>
        <w:t xml:space="preserve">; </w:t>
      </w:r>
      <w:proofErr w:type="spellStart"/>
      <w:r>
        <w:rPr>
          <w:rFonts w:ascii="Garamond" w:hAnsi="Garamond"/>
          <w:sz w:val="26"/>
          <w:szCs w:val="26"/>
          <w:lang w:val="fr-FR"/>
        </w:rPr>
        <w:t>samt</w:t>
      </w:r>
      <w:proofErr w:type="spellEnd"/>
    </w:p>
    <w:p w14:paraId="6B9D4AE4" w14:textId="77777777" w:rsidR="00535AF3" w:rsidRDefault="006504D7">
      <w:pPr>
        <w:pStyle w:val="Frval"/>
        <w:numPr>
          <w:ilvl w:val="1"/>
          <w:numId w:val="2"/>
        </w:numPr>
        <w:spacing w:after="240" w:line="340" w:lineRule="atLeast"/>
        <w:rPr>
          <w:rFonts w:ascii="Garamond" w:eastAsia="Garamond" w:hAnsi="Garamond" w:cs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lastRenderedPageBreak/>
        <w:t xml:space="preserve">att erbjuda </w:t>
      </w:r>
      <w:proofErr w:type="spellStart"/>
      <w:r>
        <w:rPr>
          <w:rFonts w:ascii="Garamond" w:hAnsi="Garamond"/>
          <w:sz w:val="26"/>
          <w:szCs w:val="26"/>
        </w:rPr>
        <w:t>utbildningstillfä</w:t>
      </w:r>
      <w:r>
        <w:rPr>
          <w:rFonts w:ascii="Garamond" w:hAnsi="Garamond"/>
          <w:sz w:val="26"/>
          <w:szCs w:val="26"/>
          <w:lang w:val="de-DE"/>
        </w:rPr>
        <w:t>llen</w:t>
      </w:r>
      <w:proofErr w:type="spellEnd"/>
      <w:r>
        <w:rPr>
          <w:rFonts w:ascii="Garamond" w:hAnsi="Garamond"/>
          <w:sz w:val="26"/>
          <w:szCs w:val="26"/>
          <w:lang w:val="de-DE"/>
        </w:rPr>
        <w:t xml:space="preserve"> f</w:t>
      </w:r>
      <w:r>
        <w:rPr>
          <w:rFonts w:ascii="Garamond" w:hAnsi="Garamond"/>
          <w:sz w:val="26"/>
          <w:szCs w:val="26"/>
        </w:rPr>
        <w:t xml:space="preserve">ör att instruera </w:t>
      </w:r>
      <w:proofErr w:type="spellStart"/>
      <w:r>
        <w:rPr>
          <w:rFonts w:ascii="Garamond" w:hAnsi="Garamond"/>
          <w:sz w:val="26"/>
          <w:szCs w:val="26"/>
        </w:rPr>
        <w:t>berö</w:t>
      </w:r>
      <w:r>
        <w:rPr>
          <w:rFonts w:ascii="Garamond" w:hAnsi="Garamond"/>
          <w:sz w:val="26"/>
          <w:szCs w:val="26"/>
          <w:lang w:val="it-IT"/>
        </w:rPr>
        <w:t>rda</w:t>
      </w:r>
      <w:proofErr w:type="spellEnd"/>
      <w:r>
        <w:rPr>
          <w:rFonts w:ascii="Garamond" w:hAnsi="Garamond"/>
          <w:sz w:val="26"/>
          <w:szCs w:val="26"/>
          <w:lang w:val="it-IT"/>
        </w:rPr>
        <w:t xml:space="preserve"> l</w:t>
      </w:r>
      <w:r>
        <w:rPr>
          <w:rFonts w:ascii="Garamond" w:hAnsi="Garamond"/>
          <w:sz w:val="26"/>
          <w:szCs w:val="26"/>
        </w:rPr>
        <w:t xml:space="preserve">ärare och annan personal i SKOLAN. </w:t>
      </w:r>
    </w:p>
    <w:p w14:paraId="0C4F02B2" w14:textId="77777777" w:rsidR="00535AF3" w:rsidRDefault="006504D7">
      <w:pPr>
        <w:pStyle w:val="Frval"/>
        <w:spacing w:after="240" w:line="340" w:lineRule="atLeast"/>
        <w:rPr>
          <w:rFonts w:ascii="Garamond" w:eastAsia="Garamond" w:hAnsi="Garamond" w:cs="Garamond"/>
          <w:sz w:val="26"/>
          <w:szCs w:val="26"/>
        </w:rPr>
      </w:pPr>
      <w:r>
        <w:rPr>
          <w:rFonts w:ascii="Garamond" w:hAnsi="Garamond"/>
          <w:b/>
          <w:bCs/>
          <w:sz w:val="26"/>
          <w:szCs w:val="26"/>
        </w:rPr>
        <w:t xml:space="preserve">6. Skolans </w:t>
      </w:r>
      <w:r>
        <w:rPr>
          <w:rFonts w:ascii="Garamond" w:hAnsi="Garamond"/>
          <w:b/>
          <w:bCs/>
          <w:sz w:val="26"/>
          <w:szCs w:val="26"/>
          <w:lang w:val="da-DK"/>
        </w:rPr>
        <w:t>å</w:t>
      </w:r>
      <w:r>
        <w:rPr>
          <w:rFonts w:ascii="Garamond" w:hAnsi="Garamond"/>
          <w:b/>
          <w:bCs/>
          <w:sz w:val="26"/>
          <w:szCs w:val="26"/>
        </w:rPr>
        <w:t xml:space="preserve">tagande </w:t>
      </w:r>
      <w:r>
        <w:rPr>
          <w:rFonts w:ascii="Arial Unicode MS" w:hAnsi="Arial Unicode MS"/>
          <w:sz w:val="26"/>
          <w:szCs w:val="26"/>
        </w:rPr>
        <w:br/>
      </w:r>
      <w:r>
        <w:rPr>
          <w:rFonts w:ascii="Garamond" w:hAnsi="Garamond"/>
          <w:sz w:val="26"/>
          <w:szCs w:val="26"/>
        </w:rPr>
        <w:t xml:space="preserve">     SKOLAN </w:t>
      </w:r>
      <w:r>
        <w:rPr>
          <w:rFonts w:ascii="Garamond" w:hAnsi="Garamond"/>
          <w:sz w:val="26"/>
          <w:szCs w:val="26"/>
          <w:lang w:val="da-DK"/>
        </w:rPr>
        <w:t>å</w:t>
      </w:r>
      <w:r>
        <w:rPr>
          <w:rFonts w:ascii="Garamond" w:hAnsi="Garamond"/>
          <w:sz w:val="26"/>
          <w:szCs w:val="26"/>
        </w:rPr>
        <w:t xml:space="preserve">tar sig; </w:t>
      </w:r>
    </w:p>
    <w:p w14:paraId="4E270F80" w14:textId="77777777" w:rsidR="00535AF3" w:rsidRDefault="006504D7">
      <w:pPr>
        <w:pStyle w:val="Frval"/>
        <w:numPr>
          <w:ilvl w:val="1"/>
          <w:numId w:val="3"/>
        </w:numPr>
        <w:spacing w:after="240" w:line="340" w:lineRule="atLeast"/>
        <w:rPr>
          <w:rFonts w:ascii="Garamond" w:eastAsia="Garamond" w:hAnsi="Garamond" w:cs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att noga följa de anvisningar som utges av certifieringsgruppen och </w:t>
      </w:r>
      <w:proofErr w:type="spellStart"/>
      <w:r>
        <w:rPr>
          <w:rFonts w:ascii="Garamond" w:hAnsi="Garamond"/>
          <w:sz w:val="26"/>
          <w:szCs w:val="26"/>
        </w:rPr>
        <w:t>CESAB</w:t>
      </w:r>
      <w:proofErr w:type="spellEnd"/>
      <w:r>
        <w:rPr>
          <w:rFonts w:ascii="Arial Unicode MS" w:hAnsi="Arial Unicode MS"/>
          <w:sz w:val="26"/>
          <w:szCs w:val="26"/>
        </w:rPr>
        <w:br/>
      </w:r>
      <w:r>
        <w:rPr>
          <w:rFonts w:ascii="Garamond" w:hAnsi="Garamond"/>
          <w:sz w:val="26"/>
          <w:szCs w:val="26"/>
        </w:rPr>
        <w:t xml:space="preserve"> </w:t>
      </w:r>
      <w:proofErr w:type="spellStart"/>
      <w:r>
        <w:rPr>
          <w:rFonts w:ascii="Garamond" w:hAnsi="Garamond"/>
          <w:sz w:val="26"/>
          <w:szCs w:val="26"/>
          <w:lang w:val="de-DE"/>
        </w:rPr>
        <w:t>betr</w:t>
      </w:r>
      <w:r>
        <w:rPr>
          <w:rFonts w:ascii="Garamond" w:hAnsi="Garamond"/>
          <w:sz w:val="26"/>
          <w:szCs w:val="26"/>
        </w:rPr>
        <w:t>äffande</w:t>
      </w:r>
      <w:proofErr w:type="spellEnd"/>
      <w:r>
        <w:rPr>
          <w:rFonts w:ascii="Garamond" w:hAnsi="Garamond"/>
          <w:sz w:val="26"/>
          <w:szCs w:val="26"/>
        </w:rPr>
        <w:t xml:space="preserve"> certifieringen och att betala stadgade avgifter; </w:t>
      </w:r>
    </w:p>
    <w:p w14:paraId="4B8A7B1D" w14:textId="77777777" w:rsidR="00535AF3" w:rsidRDefault="006504D7">
      <w:pPr>
        <w:pStyle w:val="Frval"/>
        <w:numPr>
          <w:ilvl w:val="1"/>
          <w:numId w:val="3"/>
        </w:numPr>
        <w:spacing w:after="240" w:line="340" w:lineRule="atLeast"/>
        <w:rPr>
          <w:rFonts w:ascii="Garamond" w:eastAsia="Garamond" w:hAnsi="Garamond" w:cs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att utarbeta en egen ansökan om certifiering som beskriver hur SKOLAN kommer att</w:t>
      </w:r>
      <w:r>
        <w:rPr>
          <w:rFonts w:ascii="Arial Unicode MS" w:hAnsi="Arial Unicode MS"/>
          <w:sz w:val="26"/>
          <w:szCs w:val="26"/>
        </w:rPr>
        <w:br/>
      </w:r>
      <w:r>
        <w:rPr>
          <w:rFonts w:ascii="Garamond" w:hAnsi="Garamond"/>
          <w:sz w:val="26"/>
          <w:szCs w:val="26"/>
        </w:rPr>
        <w:t xml:space="preserve">arbeta för att uppfylla samtliga krav och kriterier för certifieringen samt att genom </w:t>
      </w:r>
      <w:proofErr w:type="spellStart"/>
      <w:r>
        <w:rPr>
          <w:rFonts w:ascii="Garamond" w:hAnsi="Garamond"/>
          <w:sz w:val="26"/>
          <w:szCs w:val="26"/>
        </w:rPr>
        <w:t>sjä</w:t>
      </w:r>
      <w:r>
        <w:rPr>
          <w:rFonts w:ascii="Garamond" w:hAnsi="Garamond"/>
          <w:sz w:val="26"/>
          <w:szCs w:val="26"/>
          <w:lang w:val="it-IT"/>
        </w:rPr>
        <w:t>lvv</w:t>
      </w:r>
      <w:r>
        <w:rPr>
          <w:rFonts w:ascii="Garamond" w:hAnsi="Garamond"/>
          <w:sz w:val="26"/>
          <w:szCs w:val="26"/>
        </w:rPr>
        <w:t>ärdering</w:t>
      </w:r>
      <w:proofErr w:type="spellEnd"/>
      <w:r>
        <w:rPr>
          <w:rFonts w:ascii="Garamond" w:hAnsi="Garamond"/>
          <w:sz w:val="26"/>
          <w:szCs w:val="26"/>
        </w:rPr>
        <w:t xml:space="preserve"> följa upp och revidera ansökan om certifiering med två års mellanrum; </w:t>
      </w:r>
    </w:p>
    <w:p w14:paraId="1AA1EAAB" w14:textId="77777777" w:rsidR="00535AF3" w:rsidRDefault="006504D7">
      <w:pPr>
        <w:pStyle w:val="Frval"/>
        <w:numPr>
          <w:ilvl w:val="1"/>
          <w:numId w:val="3"/>
        </w:numPr>
        <w:spacing w:after="240" w:line="340" w:lineRule="atLeast"/>
        <w:rPr>
          <w:rFonts w:ascii="Garamond" w:eastAsia="Garamond" w:hAnsi="Garamond" w:cs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att inte använda varumärke, logotype, arbetsdokument, elevbroschyrer, annonser och ö</w:t>
      </w:r>
      <w:proofErr w:type="spellStart"/>
      <w:r>
        <w:rPr>
          <w:rFonts w:ascii="Garamond" w:hAnsi="Garamond"/>
          <w:sz w:val="26"/>
          <w:szCs w:val="26"/>
          <w:lang w:val="da-DK"/>
        </w:rPr>
        <w:t>vrigt</w:t>
      </w:r>
      <w:proofErr w:type="spellEnd"/>
      <w:r>
        <w:rPr>
          <w:rFonts w:ascii="Garamond" w:hAnsi="Garamond"/>
          <w:sz w:val="26"/>
          <w:szCs w:val="26"/>
          <w:lang w:val="da-DK"/>
        </w:rPr>
        <w:t xml:space="preserve"> </w:t>
      </w:r>
      <w:proofErr w:type="spellStart"/>
      <w:r>
        <w:rPr>
          <w:rFonts w:ascii="Garamond" w:hAnsi="Garamond"/>
          <w:sz w:val="26"/>
          <w:szCs w:val="26"/>
          <w:lang w:val="da-DK"/>
        </w:rPr>
        <w:t>informationsmaterial</w:t>
      </w:r>
      <w:proofErr w:type="spellEnd"/>
      <w:r>
        <w:rPr>
          <w:rFonts w:ascii="Garamond" w:hAnsi="Garamond"/>
          <w:sz w:val="26"/>
          <w:szCs w:val="26"/>
          <w:lang w:val="da-DK"/>
        </w:rPr>
        <w:t xml:space="preserve"> </w:t>
      </w:r>
      <w:proofErr w:type="spellStart"/>
      <w:r>
        <w:rPr>
          <w:rFonts w:ascii="Garamond" w:hAnsi="Garamond"/>
          <w:sz w:val="26"/>
          <w:szCs w:val="26"/>
          <w:lang w:val="da-DK"/>
        </w:rPr>
        <w:t>betr</w:t>
      </w:r>
      <w:r>
        <w:rPr>
          <w:rFonts w:ascii="Garamond" w:hAnsi="Garamond"/>
          <w:sz w:val="26"/>
          <w:szCs w:val="26"/>
        </w:rPr>
        <w:t>äffande</w:t>
      </w:r>
      <w:proofErr w:type="spellEnd"/>
      <w:r>
        <w:rPr>
          <w:rFonts w:ascii="Garamond" w:hAnsi="Garamond"/>
          <w:sz w:val="26"/>
          <w:szCs w:val="26"/>
        </w:rPr>
        <w:t xml:space="preserve"> certifieringen i samband med annan verksamhet än den som </w:t>
      </w:r>
      <w:proofErr w:type="spellStart"/>
      <w:r>
        <w:rPr>
          <w:rFonts w:ascii="Garamond" w:hAnsi="Garamond"/>
          <w:sz w:val="26"/>
          <w:szCs w:val="26"/>
        </w:rPr>
        <w:t>framg</w:t>
      </w:r>
      <w:proofErr w:type="spellEnd"/>
      <w:r>
        <w:rPr>
          <w:rFonts w:ascii="Garamond" w:hAnsi="Garamond"/>
          <w:sz w:val="26"/>
          <w:szCs w:val="26"/>
          <w:lang w:val="da-DK"/>
        </w:rPr>
        <w:t>å</w:t>
      </w:r>
      <w:r>
        <w:rPr>
          <w:rFonts w:ascii="Garamond" w:hAnsi="Garamond"/>
          <w:sz w:val="26"/>
          <w:szCs w:val="26"/>
        </w:rPr>
        <w:t xml:space="preserve">r av detta avtal; </w:t>
      </w:r>
    </w:p>
    <w:p w14:paraId="50B46182" w14:textId="77777777" w:rsidR="00535AF3" w:rsidRDefault="006504D7">
      <w:pPr>
        <w:pStyle w:val="Frval"/>
        <w:numPr>
          <w:ilvl w:val="1"/>
          <w:numId w:val="3"/>
        </w:numPr>
        <w:spacing w:after="240" w:line="340" w:lineRule="atLeast"/>
        <w:rPr>
          <w:rFonts w:ascii="Garamond" w:eastAsia="Garamond" w:hAnsi="Garamond" w:cs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att respektera att varumärke, logotyp, arbetsdokument, informationsmaterial och ö</w:t>
      </w:r>
      <w:proofErr w:type="spellStart"/>
      <w:r>
        <w:rPr>
          <w:rFonts w:ascii="Garamond" w:hAnsi="Garamond"/>
          <w:sz w:val="26"/>
          <w:szCs w:val="26"/>
          <w:lang w:val="da-DK"/>
        </w:rPr>
        <w:t>vrigt</w:t>
      </w:r>
      <w:proofErr w:type="spellEnd"/>
      <w:r>
        <w:rPr>
          <w:rFonts w:ascii="Garamond" w:hAnsi="Garamond"/>
          <w:sz w:val="26"/>
          <w:szCs w:val="26"/>
          <w:lang w:val="da-DK"/>
        </w:rPr>
        <w:t xml:space="preserve"> </w:t>
      </w:r>
      <w:r>
        <w:rPr>
          <w:rFonts w:ascii="Arial Unicode MS" w:hAnsi="Arial Unicode MS"/>
          <w:sz w:val="26"/>
          <w:szCs w:val="26"/>
        </w:rPr>
        <w:br/>
      </w:r>
      <w:r>
        <w:rPr>
          <w:rFonts w:ascii="Garamond" w:hAnsi="Garamond"/>
          <w:sz w:val="26"/>
          <w:szCs w:val="26"/>
        </w:rPr>
        <w:t xml:space="preserve">material i den virtuella miljö </w:t>
      </w:r>
      <w:proofErr w:type="spellStart"/>
      <w:r>
        <w:rPr>
          <w:rFonts w:ascii="Garamond" w:hAnsi="Garamond"/>
          <w:sz w:val="26"/>
          <w:szCs w:val="26"/>
          <w:lang w:val="de-DE"/>
        </w:rPr>
        <w:t>som</w:t>
      </w:r>
      <w:proofErr w:type="spellEnd"/>
      <w:r>
        <w:rPr>
          <w:rFonts w:ascii="Garamond" w:hAnsi="Garamond"/>
          <w:sz w:val="26"/>
          <w:szCs w:val="26"/>
          <w:lang w:val="de-DE"/>
        </w:rPr>
        <w:t xml:space="preserve"> </w:t>
      </w:r>
      <w:proofErr w:type="spellStart"/>
      <w:r>
        <w:rPr>
          <w:rFonts w:ascii="Garamond" w:hAnsi="Garamond"/>
          <w:sz w:val="26"/>
          <w:szCs w:val="26"/>
          <w:lang w:val="de-DE"/>
        </w:rPr>
        <w:t>SKOLAN</w:t>
      </w:r>
      <w:proofErr w:type="spellEnd"/>
      <w:r>
        <w:rPr>
          <w:rFonts w:ascii="Garamond" w:hAnsi="Garamond"/>
          <w:sz w:val="26"/>
          <w:szCs w:val="26"/>
          <w:lang w:val="de-DE"/>
        </w:rPr>
        <w:t xml:space="preserve"> </w:t>
      </w:r>
      <w:proofErr w:type="spellStart"/>
      <w:r>
        <w:rPr>
          <w:rFonts w:ascii="Garamond" w:hAnsi="Garamond"/>
          <w:sz w:val="26"/>
          <w:szCs w:val="26"/>
          <w:lang w:val="de-DE"/>
        </w:rPr>
        <w:t>erh</w:t>
      </w:r>
      <w:proofErr w:type="spellEnd"/>
      <w:r>
        <w:rPr>
          <w:rFonts w:ascii="Garamond" w:hAnsi="Garamond"/>
          <w:sz w:val="26"/>
          <w:szCs w:val="26"/>
          <w:lang w:val="da-DK"/>
        </w:rPr>
        <w:t>å</w:t>
      </w:r>
      <w:proofErr w:type="spellStart"/>
      <w:r>
        <w:rPr>
          <w:rFonts w:ascii="Garamond" w:hAnsi="Garamond"/>
          <w:sz w:val="26"/>
          <w:szCs w:val="26"/>
        </w:rPr>
        <w:t>ller</w:t>
      </w:r>
      <w:proofErr w:type="spellEnd"/>
      <w:r>
        <w:rPr>
          <w:rFonts w:ascii="Garamond" w:hAnsi="Garamond"/>
          <w:sz w:val="26"/>
          <w:szCs w:val="26"/>
        </w:rPr>
        <w:t xml:space="preserve"> med anledning av detta avtal är Handelns Yrkesnämnds egendom, </w:t>
      </w:r>
    </w:p>
    <w:p w14:paraId="330DABB1" w14:textId="77777777" w:rsidR="00535AF3" w:rsidRDefault="006504D7">
      <w:pPr>
        <w:pStyle w:val="Frval"/>
        <w:numPr>
          <w:ilvl w:val="1"/>
          <w:numId w:val="3"/>
        </w:numPr>
        <w:spacing w:after="240" w:line="340" w:lineRule="atLeast"/>
        <w:rPr>
          <w:rFonts w:ascii="Garamond" w:eastAsia="Garamond" w:hAnsi="Garamond" w:cs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att informera elever i grundskolan, föräldrar samt studie- och </w:t>
      </w:r>
      <w:proofErr w:type="spellStart"/>
      <w:r>
        <w:rPr>
          <w:rFonts w:ascii="Garamond" w:hAnsi="Garamond"/>
          <w:sz w:val="26"/>
          <w:szCs w:val="26"/>
        </w:rPr>
        <w:t>yrkesr</w:t>
      </w:r>
      <w:proofErr w:type="spellEnd"/>
      <w:r>
        <w:rPr>
          <w:rFonts w:ascii="Garamond" w:hAnsi="Garamond"/>
          <w:sz w:val="26"/>
          <w:szCs w:val="26"/>
          <w:lang w:val="da-DK"/>
        </w:rPr>
        <w:t>å</w:t>
      </w:r>
      <w:proofErr w:type="spellStart"/>
      <w:r>
        <w:rPr>
          <w:rFonts w:ascii="Garamond" w:hAnsi="Garamond"/>
          <w:sz w:val="26"/>
          <w:szCs w:val="26"/>
        </w:rPr>
        <w:t>dgivare</w:t>
      </w:r>
      <w:proofErr w:type="spellEnd"/>
      <w:r>
        <w:rPr>
          <w:rFonts w:ascii="Garamond" w:hAnsi="Garamond"/>
          <w:sz w:val="26"/>
          <w:szCs w:val="26"/>
        </w:rPr>
        <w:t xml:space="preserve"> om möjligheterna att gå en certifierad handelsutbildning, samt; </w:t>
      </w:r>
    </w:p>
    <w:p w14:paraId="2E807B9F" w14:textId="2CED78A8" w:rsidR="00535AF3" w:rsidRDefault="006504D7">
      <w:pPr>
        <w:pStyle w:val="Frval"/>
        <w:numPr>
          <w:ilvl w:val="1"/>
          <w:numId w:val="3"/>
        </w:numPr>
        <w:spacing w:after="240" w:line="340" w:lineRule="atLeast"/>
        <w:rPr>
          <w:rFonts w:ascii="Garamond" w:eastAsia="Garamond" w:hAnsi="Garamond" w:cs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att informera om den certifierade utbildningen till arbetsliv och </w:t>
      </w:r>
      <w:proofErr w:type="spellStart"/>
      <w:r>
        <w:rPr>
          <w:rFonts w:ascii="Garamond" w:hAnsi="Garamond"/>
          <w:sz w:val="26"/>
          <w:szCs w:val="26"/>
        </w:rPr>
        <w:t>närsamhä</w:t>
      </w:r>
      <w:r>
        <w:rPr>
          <w:rFonts w:ascii="Garamond" w:hAnsi="Garamond"/>
          <w:sz w:val="26"/>
          <w:szCs w:val="26"/>
          <w:lang w:val="da-DK"/>
        </w:rPr>
        <w:t>lle</w:t>
      </w:r>
      <w:proofErr w:type="spellEnd"/>
      <w:r>
        <w:rPr>
          <w:rFonts w:ascii="Garamond" w:hAnsi="Garamond"/>
          <w:sz w:val="26"/>
          <w:szCs w:val="26"/>
          <w:lang w:val="da-DK"/>
        </w:rPr>
        <w:t xml:space="preserve"> i </w:t>
      </w:r>
      <w:r>
        <w:rPr>
          <w:rFonts w:ascii="Garamond" w:hAnsi="Garamond"/>
          <w:sz w:val="26"/>
          <w:szCs w:val="26"/>
        </w:rPr>
        <w:t>ö</w:t>
      </w:r>
      <w:proofErr w:type="spellStart"/>
      <w:r>
        <w:rPr>
          <w:rFonts w:ascii="Garamond" w:hAnsi="Garamond"/>
          <w:sz w:val="26"/>
          <w:szCs w:val="26"/>
          <w:lang w:val="da-DK"/>
        </w:rPr>
        <w:t>vrigt</w:t>
      </w:r>
      <w:proofErr w:type="spellEnd"/>
      <w:r>
        <w:rPr>
          <w:rFonts w:ascii="Garamond" w:hAnsi="Garamond"/>
          <w:sz w:val="26"/>
          <w:szCs w:val="26"/>
          <w:lang w:val="da-DK"/>
        </w:rPr>
        <w:t xml:space="preserve">. </w:t>
      </w:r>
    </w:p>
    <w:p w14:paraId="12133FD5" w14:textId="6953EAEA" w:rsidR="00535AF3" w:rsidRDefault="006504D7">
      <w:pPr>
        <w:pStyle w:val="Frval"/>
        <w:tabs>
          <w:tab w:val="left" w:pos="220"/>
          <w:tab w:val="left" w:pos="720"/>
        </w:tabs>
        <w:spacing w:after="293" w:line="340" w:lineRule="atLeast"/>
        <w:rPr>
          <w:rFonts w:ascii="Garamond" w:eastAsia="Garamond" w:hAnsi="Garamond" w:cs="Garamond"/>
          <w:sz w:val="26"/>
          <w:szCs w:val="26"/>
        </w:rPr>
      </w:pPr>
      <w:r>
        <w:rPr>
          <w:rFonts w:ascii="Garamond" w:hAnsi="Garamond"/>
          <w:b/>
          <w:bCs/>
          <w:sz w:val="26"/>
          <w:szCs w:val="26"/>
        </w:rPr>
        <w:t xml:space="preserve">7. Avgifter </w:t>
      </w:r>
      <w:r>
        <w:rPr>
          <w:rFonts w:ascii="Arial Unicode MS" w:hAnsi="Arial Unicode MS"/>
          <w:sz w:val="26"/>
          <w:szCs w:val="26"/>
        </w:rPr>
        <w:br/>
      </w:r>
      <w:r>
        <w:rPr>
          <w:rFonts w:ascii="Garamond" w:hAnsi="Garamond"/>
          <w:sz w:val="26"/>
          <w:szCs w:val="26"/>
        </w:rPr>
        <w:t xml:space="preserve">SKOLAN erlägger till </w:t>
      </w:r>
      <w:proofErr w:type="spellStart"/>
      <w:r>
        <w:rPr>
          <w:rFonts w:ascii="Garamond" w:hAnsi="Garamond"/>
          <w:sz w:val="26"/>
          <w:szCs w:val="26"/>
        </w:rPr>
        <w:t>CESAB</w:t>
      </w:r>
      <w:proofErr w:type="spellEnd"/>
      <w:r>
        <w:rPr>
          <w:rFonts w:ascii="Garamond" w:hAnsi="Garamond"/>
          <w:sz w:val="26"/>
          <w:szCs w:val="26"/>
        </w:rPr>
        <w:t xml:space="preserve"> en </w:t>
      </w:r>
      <w:r>
        <w:rPr>
          <w:rFonts w:ascii="Garamond" w:hAnsi="Garamond"/>
          <w:sz w:val="26"/>
          <w:szCs w:val="26"/>
          <w:lang w:val="da-DK"/>
        </w:rPr>
        <w:t>å</w:t>
      </w:r>
      <w:proofErr w:type="spellStart"/>
      <w:r>
        <w:rPr>
          <w:rFonts w:ascii="Garamond" w:hAnsi="Garamond"/>
          <w:sz w:val="26"/>
          <w:szCs w:val="26"/>
        </w:rPr>
        <w:t>rlig</w:t>
      </w:r>
      <w:proofErr w:type="spellEnd"/>
      <w:r>
        <w:rPr>
          <w:rFonts w:ascii="Garamond" w:hAnsi="Garamond"/>
          <w:sz w:val="26"/>
          <w:szCs w:val="26"/>
        </w:rPr>
        <w:t xml:space="preserve"> service- och certifieringsavgift som </w:t>
      </w:r>
      <w:proofErr w:type="spellStart"/>
      <w:r>
        <w:rPr>
          <w:rFonts w:ascii="Garamond" w:hAnsi="Garamond"/>
          <w:sz w:val="26"/>
          <w:szCs w:val="26"/>
        </w:rPr>
        <w:t>uppg</w:t>
      </w:r>
      <w:proofErr w:type="spellEnd"/>
      <w:r>
        <w:rPr>
          <w:rFonts w:ascii="Garamond" w:hAnsi="Garamond"/>
          <w:sz w:val="26"/>
          <w:szCs w:val="26"/>
          <w:lang w:val="da-DK"/>
        </w:rPr>
        <w:t>å</w:t>
      </w:r>
      <w:r>
        <w:rPr>
          <w:rFonts w:ascii="Garamond" w:hAnsi="Garamond"/>
          <w:sz w:val="26"/>
          <w:szCs w:val="26"/>
        </w:rPr>
        <w:t xml:space="preserve">r till ett 40% av ordinarie prisbasbelopp plus moms och betalas </w:t>
      </w:r>
      <w:r>
        <w:rPr>
          <w:rFonts w:ascii="Garamond" w:hAnsi="Garamond"/>
          <w:sz w:val="26"/>
          <w:szCs w:val="26"/>
          <w:lang w:val="da-DK"/>
        </w:rPr>
        <w:t>å</w:t>
      </w:r>
      <w:proofErr w:type="spellStart"/>
      <w:r>
        <w:rPr>
          <w:rFonts w:ascii="Garamond" w:hAnsi="Garamond"/>
          <w:sz w:val="26"/>
          <w:szCs w:val="26"/>
        </w:rPr>
        <w:t>rsvis</w:t>
      </w:r>
      <w:proofErr w:type="spellEnd"/>
      <w:r>
        <w:rPr>
          <w:rFonts w:ascii="Garamond" w:hAnsi="Garamond"/>
          <w:sz w:val="26"/>
          <w:szCs w:val="26"/>
        </w:rPr>
        <w:t xml:space="preserve"> i förskott mot av </w:t>
      </w:r>
      <w:proofErr w:type="spellStart"/>
      <w:r>
        <w:rPr>
          <w:rFonts w:ascii="Garamond" w:hAnsi="Garamond"/>
          <w:sz w:val="26"/>
          <w:szCs w:val="26"/>
        </w:rPr>
        <w:t>CESAB</w:t>
      </w:r>
      <w:proofErr w:type="spellEnd"/>
      <w:r>
        <w:rPr>
          <w:rFonts w:ascii="Garamond" w:hAnsi="Garamond"/>
          <w:sz w:val="26"/>
          <w:szCs w:val="26"/>
        </w:rPr>
        <w:t xml:space="preserve"> </w:t>
      </w:r>
      <w:proofErr w:type="spellStart"/>
      <w:r>
        <w:rPr>
          <w:rFonts w:ascii="Garamond" w:hAnsi="Garamond"/>
          <w:sz w:val="26"/>
          <w:szCs w:val="26"/>
        </w:rPr>
        <w:t>utfä</w:t>
      </w:r>
      <w:r>
        <w:rPr>
          <w:rFonts w:ascii="Garamond" w:hAnsi="Garamond"/>
          <w:sz w:val="26"/>
          <w:szCs w:val="26"/>
          <w:lang w:val="es-ES_tradnl"/>
        </w:rPr>
        <w:t>rdad</w:t>
      </w:r>
      <w:proofErr w:type="spellEnd"/>
      <w:r>
        <w:rPr>
          <w:rFonts w:ascii="Garamond" w:hAnsi="Garamond"/>
          <w:sz w:val="26"/>
          <w:szCs w:val="26"/>
          <w:lang w:val="es-ES_tradnl"/>
        </w:rPr>
        <w:t xml:space="preserve"> </w:t>
      </w:r>
      <w:proofErr w:type="spellStart"/>
      <w:r>
        <w:rPr>
          <w:rFonts w:ascii="Garamond" w:hAnsi="Garamond"/>
          <w:sz w:val="26"/>
          <w:szCs w:val="26"/>
          <w:lang w:val="es-ES_tradnl"/>
        </w:rPr>
        <w:t>faktura</w:t>
      </w:r>
      <w:proofErr w:type="spellEnd"/>
      <w:r>
        <w:rPr>
          <w:rFonts w:ascii="Garamond" w:hAnsi="Garamond"/>
          <w:sz w:val="26"/>
          <w:szCs w:val="26"/>
          <w:lang w:val="es-ES_tradnl"/>
        </w:rPr>
        <w:t xml:space="preserve">. </w:t>
      </w:r>
      <w:r>
        <w:rPr>
          <w:rFonts w:ascii="Garamond" w:hAnsi="Garamond"/>
          <w:sz w:val="26"/>
          <w:szCs w:val="26"/>
        </w:rPr>
        <w:t xml:space="preserve"> Om SKOLAN önskar utnyttja </w:t>
      </w:r>
      <w:proofErr w:type="spellStart"/>
      <w:proofErr w:type="gramStart"/>
      <w:r>
        <w:rPr>
          <w:rFonts w:ascii="Garamond" w:hAnsi="Garamond"/>
          <w:sz w:val="26"/>
          <w:szCs w:val="26"/>
        </w:rPr>
        <w:t>CESABs</w:t>
      </w:r>
      <w:proofErr w:type="spellEnd"/>
      <w:proofErr w:type="gramEnd"/>
      <w:r>
        <w:rPr>
          <w:rFonts w:ascii="Garamond" w:hAnsi="Garamond"/>
          <w:sz w:val="26"/>
          <w:szCs w:val="26"/>
        </w:rPr>
        <w:t xml:space="preserve"> </w:t>
      </w:r>
      <w:proofErr w:type="spellStart"/>
      <w:r>
        <w:rPr>
          <w:rFonts w:ascii="Garamond" w:hAnsi="Garamond"/>
          <w:sz w:val="26"/>
          <w:szCs w:val="26"/>
        </w:rPr>
        <w:t>tjä</w:t>
      </w:r>
      <w:r>
        <w:rPr>
          <w:rFonts w:ascii="Garamond" w:hAnsi="Garamond"/>
          <w:sz w:val="26"/>
          <w:szCs w:val="26"/>
          <w:lang w:val="de-DE"/>
        </w:rPr>
        <w:t>nster</w:t>
      </w:r>
      <w:proofErr w:type="spellEnd"/>
      <w:r>
        <w:rPr>
          <w:rFonts w:ascii="Garamond" w:hAnsi="Garamond"/>
          <w:sz w:val="26"/>
          <w:szCs w:val="26"/>
          <w:lang w:val="de-DE"/>
        </w:rPr>
        <w:t xml:space="preserve"> d</w:t>
      </w:r>
      <w:proofErr w:type="spellStart"/>
      <w:r>
        <w:rPr>
          <w:rFonts w:ascii="Garamond" w:hAnsi="Garamond"/>
          <w:sz w:val="26"/>
          <w:szCs w:val="26"/>
        </w:rPr>
        <w:t>ärutö</w:t>
      </w:r>
      <w:r>
        <w:rPr>
          <w:rFonts w:ascii="Garamond" w:hAnsi="Garamond"/>
          <w:sz w:val="26"/>
          <w:szCs w:val="26"/>
          <w:lang w:val="de-DE"/>
        </w:rPr>
        <w:t>ver</w:t>
      </w:r>
      <w:proofErr w:type="spellEnd"/>
      <w:r>
        <w:rPr>
          <w:rFonts w:ascii="Garamond" w:hAnsi="Garamond"/>
          <w:sz w:val="26"/>
          <w:szCs w:val="26"/>
          <w:lang w:val="de-DE"/>
        </w:rPr>
        <w:t xml:space="preserve">, </w:t>
      </w:r>
      <w:proofErr w:type="spellStart"/>
      <w:r>
        <w:rPr>
          <w:rFonts w:ascii="Garamond" w:hAnsi="Garamond"/>
          <w:sz w:val="26"/>
          <w:szCs w:val="26"/>
          <w:lang w:val="de-DE"/>
        </w:rPr>
        <w:t>erl</w:t>
      </w:r>
      <w:r>
        <w:rPr>
          <w:rFonts w:ascii="Garamond" w:hAnsi="Garamond"/>
          <w:sz w:val="26"/>
          <w:szCs w:val="26"/>
        </w:rPr>
        <w:t>ägger</w:t>
      </w:r>
      <w:proofErr w:type="spellEnd"/>
      <w:r>
        <w:rPr>
          <w:rFonts w:ascii="Garamond" w:hAnsi="Garamond"/>
          <w:sz w:val="26"/>
          <w:szCs w:val="26"/>
        </w:rPr>
        <w:t xml:space="preserve"> SKOLAN särskilda avgifter till </w:t>
      </w:r>
      <w:proofErr w:type="spellStart"/>
      <w:r>
        <w:rPr>
          <w:rFonts w:ascii="Garamond" w:hAnsi="Garamond"/>
          <w:sz w:val="26"/>
          <w:szCs w:val="26"/>
        </w:rPr>
        <w:t>CESAB</w:t>
      </w:r>
      <w:proofErr w:type="spellEnd"/>
      <w:r>
        <w:rPr>
          <w:rFonts w:ascii="Garamond" w:hAnsi="Garamond"/>
          <w:sz w:val="26"/>
          <w:szCs w:val="26"/>
        </w:rPr>
        <w:t xml:space="preserve"> för exempelvis introduktionsutbildning och fortbildning av </w:t>
      </w:r>
      <w:proofErr w:type="spellStart"/>
      <w:r>
        <w:rPr>
          <w:rFonts w:ascii="Garamond" w:hAnsi="Garamond"/>
          <w:sz w:val="26"/>
          <w:szCs w:val="26"/>
        </w:rPr>
        <w:t>berö</w:t>
      </w:r>
      <w:r>
        <w:rPr>
          <w:rFonts w:ascii="Garamond" w:hAnsi="Garamond"/>
          <w:sz w:val="26"/>
          <w:szCs w:val="26"/>
          <w:lang w:val="it-IT"/>
        </w:rPr>
        <w:t>rda</w:t>
      </w:r>
      <w:proofErr w:type="spellEnd"/>
      <w:r>
        <w:rPr>
          <w:rFonts w:ascii="Garamond" w:hAnsi="Garamond"/>
          <w:sz w:val="26"/>
          <w:szCs w:val="26"/>
          <w:lang w:val="it-IT"/>
        </w:rPr>
        <w:t xml:space="preserve"> l</w:t>
      </w:r>
      <w:r>
        <w:rPr>
          <w:rFonts w:ascii="Garamond" w:hAnsi="Garamond"/>
          <w:sz w:val="26"/>
          <w:szCs w:val="26"/>
        </w:rPr>
        <w:t xml:space="preserve">ärare. </w:t>
      </w:r>
    </w:p>
    <w:p w14:paraId="01AD1DC7" w14:textId="2AF36232" w:rsidR="00535AF3" w:rsidRDefault="006504D7">
      <w:pPr>
        <w:pStyle w:val="Frval"/>
        <w:tabs>
          <w:tab w:val="left" w:pos="220"/>
          <w:tab w:val="left" w:pos="720"/>
        </w:tabs>
        <w:spacing w:after="293" w:line="340" w:lineRule="atLeast"/>
        <w:rPr>
          <w:rFonts w:ascii="Garamond" w:eastAsia="Garamond" w:hAnsi="Garamond" w:cs="Garamond"/>
          <w:sz w:val="26"/>
          <w:szCs w:val="26"/>
        </w:rPr>
      </w:pPr>
      <w:r>
        <w:rPr>
          <w:rFonts w:ascii="Garamond" w:hAnsi="Garamond"/>
          <w:b/>
          <w:bCs/>
          <w:sz w:val="26"/>
          <w:szCs w:val="26"/>
        </w:rPr>
        <w:t xml:space="preserve">8. </w:t>
      </w:r>
      <w:proofErr w:type="spellStart"/>
      <w:r>
        <w:rPr>
          <w:rFonts w:ascii="Garamond" w:hAnsi="Garamond"/>
          <w:b/>
          <w:bCs/>
          <w:sz w:val="26"/>
          <w:szCs w:val="26"/>
        </w:rPr>
        <w:t>Fö</w:t>
      </w:r>
      <w:r>
        <w:rPr>
          <w:rFonts w:ascii="Garamond" w:hAnsi="Garamond"/>
          <w:b/>
          <w:bCs/>
          <w:sz w:val="26"/>
          <w:szCs w:val="26"/>
          <w:lang w:val="da-DK"/>
        </w:rPr>
        <w:t>rbindelser</w:t>
      </w:r>
      <w:proofErr w:type="spellEnd"/>
      <w:r>
        <w:rPr>
          <w:rFonts w:ascii="Garamond" w:hAnsi="Garamond"/>
          <w:b/>
          <w:bCs/>
          <w:sz w:val="26"/>
          <w:szCs w:val="26"/>
          <w:lang w:val="da-DK"/>
        </w:rPr>
        <w:t xml:space="preserve"> </w:t>
      </w:r>
      <w:r>
        <w:rPr>
          <w:rFonts w:ascii="Arial Unicode MS" w:hAnsi="Arial Unicode MS"/>
          <w:sz w:val="26"/>
          <w:szCs w:val="26"/>
        </w:rPr>
        <w:br/>
      </w:r>
      <w:proofErr w:type="spellStart"/>
      <w:r>
        <w:rPr>
          <w:rFonts w:ascii="Garamond" w:hAnsi="Garamond"/>
          <w:sz w:val="26"/>
          <w:szCs w:val="26"/>
          <w:lang w:val="da-DK"/>
        </w:rPr>
        <w:t>SKOLAN</w:t>
      </w:r>
      <w:proofErr w:type="spellEnd"/>
      <w:r>
        <w:rPr>
          <w:rFonts w:ascii="Garamond" w:hAnsi="Garamond"/>
          <w:sz w:val="26"/>
          <w:szCs w:val="26"/>
          <w:lang w:val="da-DK"/>
        </w:rPr>
        <w:t xml:space="preserve"> har </w:t>
      </w:r>
      <w:proofErr w:type="spellStart"/>
      <w:r>
        <w:rPr>
          <w:rFonts w:ascii="Garamond" w:hAnsi="Garamond"/>
          <w:sz w:val="26"/>
          <w:szCs w:val="26"/>
          <w:lang w:val="da-DK"/>
        </w:rPr>
        <w:t>varum</w:t>
      </w:r>
      <w:r>
        <w:rPr>
          <w:rFonts w:ascii="Garamond" w:hAnsi="Garamond"/>
          <w:sz w:val="26"/>
          <w:szCs w:val="26"/>
        </w:rPr>
        <w:t>ärke</w:t>
      </w:r>
      <w:proofErr w:type="spellEnd"/>
      <w:r>
        <w:rPr>
          <w:rFonts w:ascii="Garamond" w:hAnsi="Garamond"/>
          <w:sz w:val="26"/>
          <w:szCs w:val="26"/>
        </w:rPr>
        <w:t>, logotyp, arbetsdokument, informationsmaterial och andra karakteristika beträffande certifieringen till l</w:t>
      </w:r>
      <w:r>
        <w:rPr>
          <w:rFonts w:ascii="Garamond" w:hAnsi="Garamond"/>
          <w:sz w:val="26"/>
          <w:szCs w:val="26"/>
          <w:lang w:val="da-DK"/>
        </w:rPr>
        <w:t>å</w:t>
      </w:r>
      <w:proofErr w:type="spellStart"/>
      <w:r>
        <w:rPr>
          <w:rFonts w:ascii="Garamond" w:hAnsi="Garamond"/>
          <w:sz w:val="26"/>
          <w:szCs w:val="26"/>
        </w:rPr>
        <w:t>ns</w:t>
      </w:r>
      <w:proofErr w:type="spellEnd"/>
      <w:r>
        <w:rPr>
          <w:rFonts w:ascii="Garamond" w:hAnsi="Garamond"/>
          <w:sz w:val="26"/>
          <w:szCs w:val="26"/>
        </w:rPr>
        <w:t xml:space="preserve"> och förbinder sig att vid samarbetsavtalets upphörande, oavsett skäl därtill, </w:t>
      </w:r>
      <w:r>
        <w:rPr>
          <w:rFonts w:ascii="Garamond" w:hAnsi="Garamond"/>
          <w:sz w:val="26"/>
          <w:szCs w:val="26"/>
          <w:lang w:val="da-DK"/>
        </w:rPr>
        <w:t>å</w:t>
      </w:r>
      <w:proofErr w:type="spellStart"/>
      <w:r>
        <w:rPr>
          <w:rFonts w:ascii="Garamond" w:hAnsi="Garamond"/>
          <w:sz w:val="26"/>
          <w:szCs w:val="26"/>
          <w:lang w:val="de-DE"/>
        </w:rPr>
        <w:t>terst</w:t>
      </w:r>
      <w:r>
        <w:rPr>
          <w:rFonts w:ascii="Garamond" w:hAnsi="Garamond"/>
          <w:sz w:val="26"/>
          <w:szCs w:val="26"/>
        </w:rPr>
        <w:t>älla</w:t>
      </w:r>
      <w:proofErr w:type="spellEnd"/>
      <w:r>
        <w:rPr>
          <w:rFonts w:ascii="Garamond" w:hAnsi="Garamond"/>
          <w:sz w:val="26"/>
          <w:szCs w:val="26"/>
        </w:rPr>
        <w:t xml:space="preserve"> dessa samt förstöra samtliga digitala kopior. </w:t>
      </w:r>
      <w:r>
        <w:rPr>
          <w:rFonts w:ascii="Arial Unicode MS" w:hAnsi="Arial Unicode MS"/>
          <w:sz w:val="26"/>
          <w:szCs w:val="26"/>
        </w:rPr>
        <w:br/>
      </w:r>
      <w:r w:rsidR="001571EB">
        <w:rPr>
          <w:rFonts w:ascii="Garamond" w:eastAsia="Garamond" w:hAnsi="Garamond" w:cs="Garamond"/>
          <w:sz w:val="26"/>
          <w:szCs w:val="26"/>
        </w:rPr>
        <w:br/>
      </w:r>
      <w:r>
        <w:rPr>
          <w:rFonts w:ascii="Garamond" w:hAnsi="Garamond"/>
          <w:b/>
          <w:bCs/>
          <w:sz w:val="26"/>
          <w:szCs w:val="26"/>
        </w:rPr>
        <w:t xml:space="preserve">9. Avtalets giltighetstid </w:t>
      </w:r>
      <w:r>
        <w:rPr>
          <w:rFonts w:ascii="Arial Unicode MS" w:hAnsi="Arial Unicode MS"/>
          <w:sz w:val="26"/>
          <w:szCs w:val="26"/>
        </w:rPr>
        <w:br/>
      </w:r>
      <w:r>
        <w:rPr>
          <w:rFonts w:ascii="Garamond" w:hAnsi="Garamond"/>
          <w:sz w:val="26"/>
          <w:szCs w:val="26"/>
        </w:rPr>
        <w:t>Detta avtal gäller fr</w:t>
      </w:r>
      <w:r>
        <w:rPr>
          <w:rFonts w:ascii="Garamond" w:hAnsi="Garamond"/>
          <w:sz w:val="26"/>
          <w:szCs w:val="26"/>
          <w:lang w:val="da-DK"/>
        </w:rPr>
        <w:t>å</w:t>
      </w:r>
      <w:r>
        <w:rPr>
          <w:rFonts w:ascii="Garamond" w:hAnsi="Garamond"/>
          <w:sz w:val="26"/>
          <w:szCs w:val="26"/>
        </w:rPr>
        <w:t>n undertecknandet och förlä</w:t>
      </w:r>
      <w:r w:rsidRPr="00A41373">
        <w:rPr>
          <w:rFonts w:ascii="Garamond" w:hAnsi="Garamond"/>
          <w:sz w:val="26"/>
          <w:szCs w:val="26"/>
        </w:rPr>
        <w:t>ngs d</w:t>
      </w:r>
      <w:r>
        <w:rPr>
          <w:rFonts w:ascii="Garamond" w:hAnsi="Garamond"/>
          <w:sz w:val="26"/>
          <w:szCs w:val="26"/>
        </w:rPr>
        <w:t xml:space="preserve">ärefter automatiskt med ett </w:t>
      </w:r>
      <w:r>
        <w:rPr>
          <w:rFonts w:ascii="Garamond" w:hAnsi="Garamond"/>
          <w:sz w:val="26"/>
          <w:szCs w:val="26"/>
          <w:lang w:val="da-DK"/>
        </w:rPr>
        <w:t>å</w:t>
      </w:r>
      <w:r>
        <w:rPr>
          <w:rFonts w:ascii="Garamond" w:hAnsi="Garamond"/>
          <w:sz w:val="26"/>
          <w:szCs w:val="26"/>
        </w:rPr>
        <w:t>r i sänder om avtalet inte sagts upp senast 6 m</w:t>
      </w:r>
      <w:r>
        <w:rPr>
          <w:rFonts w:ascii="Garamond" w:hAnsi="Garamond"/>
          <w:sz w:val="26"/>
          <w:szCs w:val="26"/>
          <w:lang w:val="da-DK"/>
        </w:rPr>
        <w:t>å</w:t>
      </w:r>
      <w:proofErr w:type="spellStart"/>
      <w:r>
        <w:rPr>
          <w:rFonts w:ascii="Garamond" w:hAnsi="Garamond"/>
          <w:sz w:val="26"/>
          <w:szCs w:val="26"/>
        </w:rPr>
        <w:t>nader</w:t>
      </w:r>
      <w:proofErr w:type="spellEnd"/>
      <w:r>
        <w:rPr>
          <w:rFonts w:ascii="Garamond" w:hAnsi="Garamond"/>
          <w:sz w:val="26"/>
          <w:szCs w:val="26"/>
        </w:rPr>
        <w:t xml:space="preserve"> före den aktuella avtalsperiodens </w:t>
      </w:r>
      <w:proofErr w:type="spellStart"/>
      <w:r>
        <w:rPr>
          <w:rFonts w:ascii="Garamond" w:hAnsi="Garamond"/>
          <w:sz w:val="26"/>
          <w:szCs w:val="26"/>
        </w:rPr>
        <w:t>utg</w:t>
      </w:r>
      <w:proofErr w:type="spellEnd"/>
      <w:r>
        <w:rPr>
          <w:rFonts w:ascii="Garamond" w:hAnsi="Garamond"/>
          <w:sz w:val="26"/>
          <w:szCs w:val="26"/>
          <w:lang w:val="da-DK"/>
        </w:rPr>
        <w:t>å</w:t>
      </w:r>
      <w:proofErr w:type="spellStart"/>
      <w:r>
        <w:rPr>
          <w:rFonts w:ascii="Garamond" w:hAnsi="Garamond"/>
          <w:sz w:val="26"/>
          <w:szCs w:val="26"/>
        </w:rPr>
        <w:t>ng</w:t>
      </w:r>
      <w:proofErr w:type="spellEnd"/>
      <w:r>
        <w:rPr>
          <w:rFonts w:ascii="Garamond" w:hAnsi="Garamond"/>
          <w:sz w:val="26"/>
          <w:szCs w:val="26"/>
        </w:rPr>
        <w:t xml:space="preserve">. </w:t>
      </w:r>
      <w:r>
        <w:rPr>
          <w:rFonts w:ascii="Arial Unicode MS" w:hAnsi="Arial Unicode MS"/>
          <w:sz w:val="26"/>
          <w:szCs w:val="26"/>
        </w:rPr>
        <w:br/>
      </w:r>
    </w:p>
    <w:p w14:paraId="0B61D0BC" w14:textId="709D9B18" w:rsidR="00535AF3" w:rsidRDefault="006504D7">
      <w:pPr>
        <w:pStyle w:val="Frval"/>
        <w:spacing w:after="240" w:line="340" w:lineRule="atLeast"/>
        <w:rPr>
          <w:rFonts w:ascii="Garamond" w:eastAsia="Garamond" w:hAnsi="Garamond" w:cs="Garamond"/>
          <w:sz w:val="26"/>
          <w:szCs w:val="26"/>
        </w:rPr>
      </w:pPr>
      <w:r>
        <w:rPr>
          <w:rFonts w:ascii="Garamond" w:hAnsi="Garamond"/>
          <w:b/>
          <w:bCs/>
          <w:sz w:val="26"/>
          <w:szCs w:val="26"/>
        </w:rPr>
        <w:lastRenderedPageBreak/>
        <w:t xml:space="preserve">10. Avtalets </w:t>
      </w:r>
      <w:proofErr w:type="spellStart"/>
      <w:r>
        <w:rPr>
          <w:rFonts w:ascii="Garamond" w:hAnsi="Garamond"/>
          <w:b/>
          <w:bCs/>
          <w:sz w:val="26"/>
          <w:szCs w:val="26"/>
        </w:rPr>
        <w:t>förtida</w:t>
      </w:r>
      <w:proofErr w:type="spellEnd"/>
      <w:r>
        <w:rPr>
          <w:rFonts w:ascii="Garamond" w:hAnsi="Garamond"/>
          <w:b/>
          <w:bCs/>
          <w:sz w:val="26"/>
          <w:szCs w:val="26"/>
        </w:rPr>
        <w:t xml:space="preserve"> </w:t>
      </w:r>
      <w:proofErr w:type="spellStart"/>
      <w:r>
        <w:rPr>
          <w:rFonts w:ascii="Garamond" w:hAnsi="Garamond"/>
          <w:b/>
          <w:bCs/>
          <w:sz w:val="26"/>
          <w:szCs w:val="26"/>
        </w:rPr>
        <w:t>upphö</w:t>
      </w:r>
      <w:r>
        <w:rPr>
          <w:rFonts w:ascii="Garamond" w:hAnsi="Garamond"/>
          <w:b/>
          <w:bCs/>
          <w:sz w:val="26"/>
          <w:szCs w:val="26"/>
          <w:lang w:val="fr-FR"/>
        </w:rPr>
        <w:t>rande</w:t>
      </w:r>
      <w:proofErr w:type="spellEnd"/>
      <w:r>
        <w:rPr>
          <w:rFonts w:ascii="Garamond" w:hAnsi="Garamond"/>
          <w:b/>
          <w:bCs/>
          <w:sz w:val="26"/>
          <w:szCs w:val="26"/>
          <w:lang w:val="fr-FR"/>
        </w:rPr>
        <w:t xml:space="preserve"> </w:t>
      </w:r>
      <w:r w:rsidR="00A41373">
        <w:rPr>
          <w:rFonts w:ascii="Garamond" w:eastAsia="Garamond" w:hAnsi="Garamond" w:cs="Garamond"/>
          <w:sz w:val="26"/>
          <w:szCs w:val="26"/>
        </w:rPr>
        <w:br/>
      </w:r>
      <w:r>
        <w:rPr>
          <w:rFonts w:ascii="Garamond" w:hAnsi="Garamond"/>
          <w:sz w:val="26"/>
          <w:szCs w:val="26"/>
        </w:rPr>
        <w:t>Om SKOLAN gör sig skyldig till grovt avtalsbrott och inte vidtar rättelse inom tre m</w:t>
      </w:r>
      <w:proofErr w:type="spellStart"/>
      <w:r>
        <w:rPr>
          <w:rFonts w:ascii="Garamond" w:hAnsi="Garamond"/>
          <w:sz w:val="26"/>
          <w:szCs w:val="26"/>
          <w:lang w:val="da-DK"/>
        </w:rPr>
        <w:t>ånader</w:t>
      </w:r>
      <w:proofErr w:type="spellEnd"/>
      <w:r>
        <w:rPr>
          <w:rFonts w:ascii="Garamond" w:hAnsi="Garamond"/>
          <w:sz w:val="26"/>
          <w:szCs w:val="26"/>
          <w:lang w:val="da-DK"/>
        </w:rPr>
        <w:t xml:space="preserve"> efter skriftlig </w:t>
      </w:r>
      <w:proofErr w:type="spellStart"/>
      <w:r>
        <w:rPr>
          <w:rFonts w:ascii="Garamond" w:hAnsi="Garamond"/>
          <w:sz w:val="26"/>
          <w:szCs w:val="26"/>
          <w:lang w:val="da-DK"/>
        </w:rPr>
        <w:t>anmodan</w:t>
      </w:r>
      <w:proofErr w:type="spellEnd"/>
      <w:r>
        <w:rPr>
          <w:rFonts w:ascii="Garamond" w:hAnsi="Garamond"/>
          <w:sz w:val="26"/>
          <w:szCs w:val="26"/>
          <w:lang w:val="da-DK"/>
        </w:rPr>
        <w:t>, har Handel</w:t>
      </w:r>
      <w:proofErr w:type="spellStart"/>
      <w:r>
        <w:rPr>
          <w:rFonts w:ascii="Garamond" w:hAnsi="Garamond"/>
          <w:sz w:val="26"/>
          <w:szCs w:val="26"/>
        </w:rPr>
        <w:t>srådet</w:t>
      </w:r>
      <w:proofErr w:type="spellEnd"/>
      <w:r>
        <w:rPr>
          <w:rFonts w:ascii="Garamond" w:hAnsi="Garamond"/>
          <w:sz w:val="26"/>
          <w:szCs w:val="26"/>
        </w:rPr>
        <w:t xml:space="preserve"> och </w:t>
      </w:r>
      <w:proofErr w:type="spellStart"/>
      <w:r>
        <w:rPr>
          <w:rFonts w:ascii="Garamond" w:hAnsi="Garamond"/>
          <w:sz w:val="26"/>
          <w:szCs w:val="26"/>
        </w:rPr>
        <w:t>CESAB</w:t>
      </w:r>
      <w:proofErr w:type="spellEnd"/>
      <w:r>
        <w:rPr>
          <w:rFonts w:ascii="Garamond" w:hAnsi="Garamond"/>
          <w:sz w:val="26"/>
          <w:szCs w:val="26"/>
        </w:rPr>
        <w:t xml:space="preserve"> rätt att säga upp detta avtal till omedelbart upphörande. Avtalet upphör automatiskt att gälla om SKOLAN upphör att vara certifierad. </w:t>
      </w:r>
    </w:p>
    <w:p w14:paraId="42918281" w14:textId="08C2D5AA" w:rsidR="00535AF3" w:rsidRDefault="006504D7">
      <w:pPr>
        <w:pStyle w:val="Frval"/>
        <w:spacing w:after="240" w:line="340" w:lineRule="atLeast"/>
        <w:rPr>
          <w:rFonts w:ascii="Garamond" w:eastAsia="Garamond" w:hAnsi="Garamond" w:cs="Garamond"/>
          <w:sz w:val="26"/>
          <w:szCs w:val="26"/>
        </w:rPr>
      </w:pPr>
      <w:r>
        <w:rPr>
          <w:rFonts w:ascii="Garamond" w:hAnsi="Garamond"/>
          <w:b/>
          <w:bCs/>
          <w:sz w:val="26"/>
          <w:szCs w:val="26"/>
        </w:rPr>
        <w:t xml:space="preserve">11. Ändringar </w:t>
      </w:r>
    </w:p>
    <w:p w14:paraId="63487045" w14:textId="08B19647" w:rsidR="00535AF3" w:rsidRDefault="006504D7">
      <w:pPr>
        <w:pStyle w:val="Frval"/>
        <w:spacing w:after="240" w:line="340" w:lineRule="atLeast"/>
        <w:rPr>
          <w:rFonts w:ascii="Garamond" w:eastAsia="Garamond" w:hAnsi="Garamond" w:cs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Detta avtal </w:t>
      </w:r>
      <w:proofErr w:type="spellStart"/>
      <w:r>
        <w:rPr>
          <w:rFonts w:ascii="Garamond" w:hAnsi="Garamond"/>
          <w:sz w:val="26"/>
          <w:szCs w:val="26"/>
        </w:rPr>
        <w:t>inneh</w:t>
      </w:r>
      <w:proofErr w:type="spellEnd"/>
      <w:r>
        <w:rPr>
          <w:rFonts w:ascii="Garamond" w:hAnsi="Garamond"/>
          <w:sz w:val="26"/>
          <w:szCs w:val="26"/>
          <w:lang w:val="da-DK"/>
        </w:rPr>
        <w:t>å</w:t>
      </w:r>
      <w:proofErr w:type="spellStart"/>
      <w:r>
        <w:rPr>
          <w:rFonts w:ascii="Garamond" w:hAnsi="Garamond"/>
          <w:sz w:val="26"/>
          <w:szCs w:val="26"/>
        </w:rPr>
        <w:t>ller</w:t>
      </w:r>
      <w:proofErr w:type="spellEnd"/>
      <w:r>
        <w:rPr>
          <w:rFonts w:ascii="Garamond" w:hAnsi="Garamond"/>
          <w:sz w:val="26"/>
          <w:szCs w:val="26"/>
        </w:rPr>
        <w:t xml:space="preserve"> parternas hela överenskommelse. Ändring eller komplettering kan endast ske skriftligen med b</w:t>
      </w:r>
      <w:r>
        <w:rPr>
          <w:rFonts w:ascii="Garamond" w:hAnsi="Garamond"/>
          <w:sz w:val="26"/>
          <w:szCs w:val="26"/>
          <w:lang w:val="da-DK"/>
        </w:rPr>
        <w:t>å</w:t>
      </w:r>
      <w:r>
        <w:rPr>
          <w:rFonts w:ascii="Garamond" w:hAnsi="Garamond"/>
          <w:sz w:val="26"/>
          <w:szCs w:val="26"/>
        </w:rPr>
        <w:t xml:space="preserve">da parters underskrifter. </w:t>
      </w:r>
    </w:p>
    <w:p w14:paraId="6D07E600" w14:textId="77777777" w:rsidR="00535AF3" w:rsidRDefault="006504D7">
      <w:pPr>
        <w:pStyle w:val="Frval"/>
        <w:spacing w:after="240" w:line="340" w:lineRule="atLeast"/>
        <w:rPr>
          <w:rFonts w:ascii="Garamond" w:eastAsia="Garamond" w:hAnsi="Garamond" w:cs="Garamond"/>
          <w:sz w:val="26"/>
          <w:szCs w:val="26"/>
        </w:rPr>
      </w:pPr>
      <w:r>
        <w:rPr>
          <w:rFonts w:ascii="Garamond" w:hAnsi="Garamond"/>
          <w:b/>
          <w:bCs/>
          <w:sz w:val="26"/>
          <w:szCs w:val="26"/>
        </w:rPr>
        <w:t xml:space="preserve">12. Tvister </w:t>
      </w:r>
    </w:p>
    <w:p w14:paraId="630F6D28" w14:textId="77777777" w:rsidR="00535AF3" w:rsidRDefault="006504D7">
      <w:pPr>
        <w:pStyle w:val="Frval"/>
        <w:spacing w:after="240" w:line="340" w:lineRule="atLeast"/>
        <w:rPr>
          <w:rFonts w:ascii="Times" w:eastAsia="Times" w:hAnsi="Times" w:cs="Times"/>
          <w:sz w:val="24"/>
          <w:szCs w:val="24"/>
        </w:rPr>
      </w:pPr>
      <w:r>
        <w:rPr>
          <w:rFonts w:ascii="Garamond" w:hAnsi="Garamond"/>
          <w:sz w:val="26"/>
          <w:szCs w:val="26"/>
        </w:rPr>
        <w:t xml:space="preserve">Tvist </w:t>
      </w:r>
      <w:proofErr w:type="spellStart"/>
      <w:r>
        <w:rPr>
          <w:rFonts w:ascii="Garamond" w:hAnsi="Garamond"/>
          <w:sz w:val="26"/>
          <w:szCs w:val="26"/>
        </w:rPr>
        <w:t>ang</w:t>
      </w:r>
      <w:proofErr w:type="spellEnd"/>
      <w:r>
        <w:rPr>
          <w:rFonts w:ascii="Garamond" w:hAnsi="Garamond"/>
          <w:sz w:val="26"/>
          <w:szCs w:val="26"/>
          <w:lang w:val="da-DK"/>
        </w:rPr>
        <w:t>å</w:t>
      </w:r>
      <w:r>
        <w:rPr>
          <w:rFonts w:ascii="Garamond" w:hAnsi="Garamond"/>
          <w:sz w:val="26"/>
          <w:szCs w:val="26"/>
        </w:rPr>
        <w:t xml:space="preserve">ende tolkningen eller tillämpningen av detta samarbetsavtal och därmed sammanhängande </w:t>
      </w:r>
      <w:proofErr w:type="spellStart"/>
      <w:r>
        <w:rPr>
          <w:rFonts w:ascii="Garamond" w:hAnsi="Garamond"/>
          <w:sz w:val="26"/>
          <w:szCs w:val="26"/>
        </w:rPr>
        <w:t>rättsförh</w:t>
      </w:r>
      <w:proofErr w:type="spellEnd"/>
      <w:r>
        <w:rPr>
          <w:rFonts w:ascii="Garamond" w:hAnsi="Garamond"/>
          <w:sz w:val="26"/>
          <w:szCs w:val="26"/>
          <w:lang w:val="da-DK"/>
        </w:rPr>
        <w:t>å</w:t>
      </w:r>
      <w:proofErr w:type="spellStart"/>
      <w:r>
        <w:rPr>
          <w:rFonts w:ascii="Garamond" w:hAnsi="Garamond"/>
          <w:sz w:val="26"/>
          <w:szCs w:val="26"/>
        </w:rPr>
        <w:t>llanden</w:t>
      </w:r>
      <w:proofErr w:type="spellEnd"/>
      <w:r>
        <w:rPr>
          <w:rFonts w:ascii="Garamond" w:hAnsi="Garamond"/>
          <w:sz w:val="26"/>
          <w:szCs w:val="26"/>
        </w:rPr>
        <w:t xml:space="preserve"> ska avgöras genom skiljedom enligt reglerna </w:t>
      </w:r>
      <w:proofErr w:type="spellStart"/>
      <w:r>
        <w:rPr>
          <w:rFonts w:ascii="Garamond" w:hAnsi="Garamond"/>
          <w:sz w:val="26"/>
          <w:szCs w:val="26"/>
        </w:rPr>
        <w:t>fö</w:t>
      </w:r>
      <w:proofErr w:type="spellEnd"/>
      <w:r>
        <w:rPr>
          <w:rFonts w:ascii="Garamond" w:hAnsi="Garamond"/>
          <w:sz w:val="26"/>
          <w:szCs w:val="26"/>
          <w:lang w:val="da-DK"/>
        </w:rPr>
        <w:t>r f</w:t>
      </w:r>
      <w:proofErr w:type="spellStart"/>
      <w:r>
        <w:rPr>
          <w:rFonts w:ascii="Garamond" w:hAnsi="Garamond"/>
          <w:sz w:val="26"/>
          <w:szCs w:val="26"/>
        </w:rPr>
        <w:t>örenklat</w:t>
      </w:r>
      <w:proofErr w:type="spellEnd"/>
      <w:r>
        <w:rPr>
          <w:rFonts w:ascii="Garamond" w:hAnsi="Garamond"/>
          <w:sz w:val="26"/>
          <w:szCs w:val="26"/>
        </w:rPr>
        <w:t xml:space="preserve"> skiljeförfarande vid Stockholms Handelskammares Skiljedomsinstitut. Skiljeförfarandet ska äga rum i Stockholm. </w:t>
      </w:r>
    </w:p>
    <w:p w14:paraId="61DB8BBE" w14:textId="77777777" w:rsidR="00535AF3" w:rsidRDefault="00535AF3">
      <w:pPr>
        <w:pStyle w:val="Frval"/>
        <w:spacing w:after="240" w:line="340" w:lineRule="atLeast"/>
        <w:rPr>
          <w:rFonts w:ascii="Times" w:eastAsia="Times" w:hAnsi="Times" w:cs="Times"/>
          <w:sz w:val="24"/>
          <w:szCs w:val="24"/>
        </w:rPr>
      </w:pPr>
    </w:p>
    <w:p w14:paraId="3E8CEDA9" w14:textId="77777777" w:rsidR="00535AF3" w:rsidRDefault="006504D7">
      <w:pPr>
        <w:pStyle w:val="Frval"/>
        <w:spacing w:after="240" w:line="340" w:lineRule="atLeast"/>
        <w:rPr>
          <w:rFonts w:ascii="Garamond" w:eastAsia="Garamond" w:hAnsi="Garamond" w:cs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Detta samarbetsavtal har upprättats i tre exemplar av vilka parterna tagit var sitt.  </w:t>
      </w:r>
    </w:p>
    <w:p w14:paraId="1E43F1D5" w14:textId="3C46EA2F" w:rsidR="00535AF3" w:rsidRDefault="006504D7">
      <w:pPr>
        <w:pStyle w:val="Frval"/>
        <w:spacing w:after="240" w:line="340" w:lineRule="atLeast"/>
        <w:rPr>
          <w:rFonts w:ascii="Times" w:eastAsia="Times" w:hAnsi="Times" w:cs="Times"/>
          <w:sz w:val="24"/>
          <w:szCs w:val="24"/>
        </w:rPr>
      </w:pPr>
      <w:r>
        <w:rPr>
          <w:rFonts w:ascii="Garamond" w:hAnsi="Garamond"/>
          <w:sz w:val="26"/>
          <w:szCs w:val="26"/>
        </w:rPr>
        <w:t>........................................... och Stockholm den ....../...... 20 ......</w:t>
      </w:r>
      <w:r w:rsidR="001571EB">
        <w:rPr>
          <w:rFonts w:ascii="Times" w:eastAsia="Times" w:hAnsi="Times" w:cs="Times"/>
          <w:sz w:val="24"/>
          <w:szCs w:val="24"/>
        </w:rPr>
        <w:br/>
      </w:r>
    </w:p>
    <w:p w14:paraId="2FA13825" w14:textId="77777777" w:rsidR="00535AF3" w:rsidRDefault="006504D7">
      <w:pPr>
        <w:pStyle w:val="Frval"/>
        <w:spacing w:after="240" w:line="340" w:lineRule="atLeast"/>
        <w:rPr>
          <w:rFonts w:ascii="Garamond" w:eastAsia="Garamond" w:hAnsi="Garamond" w:cs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</w:t>
      </w:r>
      <w:proofErr w:type="gramStart"/>
      <w:r>
        <w:rPr>
          <w:rFonts w:ascii="Garamond" w:hAnsi="Garamond"/>
          <w:sz w:val="24"/>
          <w:szCs w:val="24"/>
        </w:rPr>
        <w:t>…….</w:t>
      </w:r>
      <w:proofErr w:type="gramEnd"/>
      <w:r>
        <w:rPr>
          <w:rFonts w:ascii="Garamond" w:hAnsi="Garamond"/>
          <w:sz w:val="24"/>
          <w:szCs w:val="24"/>
        </w:rPr>
        <w:t xml:space="preserve">(SKOLAN) </w:t>
      </w:r>
    </w:p>
    <w:p w14:paraId="56F3AD05" w14:textId="77777777" w:rsidR="00535AF3" w:rsidRDefault="006504D7">
      <w:pPr>
        <w:pStyle w:val="Frval"/>
        <w:spacing w:after="240" w:line="340" w:lineRule="atLeast"/>
        <w:rPr>
          <w:rFonts w:ascii="Garamond" w:eastAsia="Garamond" w:hAnsi="Garamond" w:cs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…………………………………………… Underskrift </w:t>
      </w:r>
    </w:p>
    <w:p w14:paraId="5D4180E4" w14:textId="77777777" w:rsidR="00535AF3" w:rsidRDefault="006504D7">
      <w:pPr>
        <w:pStyle w:val="Frval"/>
        <w:spacing w:after="240" w:line="340" w:lineRule="atLeast"/>
        <w:sectPr w:rsidR="00535AF3">
          <w:headerReference w:type="default" r:id="rId8"/>
          <w:footerReference w:type="default" r:id="rId9"/>
          <w:pgSz w:w="11900" w:h="16840"/>
          <w:pgMar w:top="1134" w:right="1134" w:bottom="1134" w:left="1134" w:header="709" w:footer="850" w:gutter="0"/>
          <w:cols w:space="720"/>
        </w:sectPr>
      </w:pPr>
      <w:r>
        <w:rPr>
          <w:rFonts w:ascii="Garamond" w:hAnsi="Garamond"/>
          <w:sz w:val="24"/>
          <w:szCs w:val="24"/>
        </w:rPr>
        <w:t>………………………………………</w:t>
      </w:r>
      <w:proofErr w:type="gramStart"/>
      <w:r>
        <w:rPr>
          <w:rFonts w:ascii="Garamond" w:hAnsi="Garamond"/>
          <w:sz w:val="24"/>
          <w:szCs w:val="24"/>
        </w:rPr>
        <w:t>…….</w:t>
      </w:r>
      <w:proofErr w:type="spellStart"/>
      <w:proofErr w:type="gramEnd"/>
      <w:r>
        <w:rPr>
          <w:rFonts w:ascii="Garamond" w:hAnsi="Garamond"/>
          <w:sz w:val="24"/>
          <w:szCs w:val="24"/>
          <w:lang w:val="de-DE"/>
        </w:rPr>
        <w:t>Namnf</w:t>
      </w:r>
      <w:r>
        <w:rPr>
          <w:rFonts w:ascii="Garamond" w:hAnsi="Garamond"/>
          <w:sz w:val="24"/>
          <w:szCs w:val="24"/>
        </w:rPr>
        <w:t>örtydligande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</w:p>
    <w:p w14:paraId="34FA9022" w14:textId="77777777" w:rsidR="00535AF3" w:rsidRDefault="00535AF3">
      <w:pPr>
        <w:pStyle w:val="Frval"/>
        <w:spacing w:after="240" w:line="340" w:lineRule="atLeast"/>
        <w:sectPr w:rsidR="00535AF3">
          <w:headerReference w:type="default" r:id="rId10"/>
          <w:footerReference w:type="default" r:id="rId11"/>
          <w:type w:val="continuous"/>
          <w:pgSz w:w="11900" w:h="16840"/>
          <w:pgMar w:top="1134" w:right="1134" w:bottom="1134" w:left="1134" w:header="709" w:footer="850" w:gutter="0"/>
          <w:cols w:num="2" w:space="482"/>
        </w:sectPr>
      </w:pPr>
    </w:p>
    <w:p w14:paraId="1D233F69" w14:textId="77777777" w:rsidR="00535AF3" w:rsidRDefault="006504D7">
      <w:pPr>
        <w:pStyle w:val="Frval"/>
        <w:spacing w:after="240" w:line="340" w:lineRule="atLeast"/>
        <w:rPr>
          <w:rFonts w:ascii="Garamond" w:eastAsia="Garamond" w:hAnsi="Garamond" w:cs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Handelsrådet</w:t>
      </w:r>
    </w:p>
    <w:p w14:paraId="6C4459F6" w14:textId="77777777" w:rsidR="00535AF3" w:rsidRDefault="006504D7">
      <w:pPr>
        <w:pStyle w:val="Frval"/>
        <w:spacing w:after="240" w:line="340" w:lineRule="atLeast"/>
        <w:rPr>
          <w:rFonts w:ascii="Garamond" w:eastAsia="Garamond" w:hAnsi="Garamond" w:cs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................................................... Underskrift </w:t>
      </w:r>
    </w:p>
    <w:p w14:paraId="153C22C3" w14:textId="77777777" w:rsidR="00535AF3" w:rsidRDefault="006504D7">
      <w:pPr>
        <w:pStyle w:val="Frval"/>
        <w:spacing w:after="240" w:line="340" w:lineRule="atLeast"/>
        <w:rPr>
          <w:rFonts w:ascii="Garamond" w:eastAsia="Garamond" w:hAnsi="Garamond" w:cs="Garamond"/>
          <w:sz w:val="24"/>
          <w:szCs w:val="24"/>
        </w:rPr>
      </w:pPr>
      <w:r>
        <w:rPr>
          <w:rFonts w:ascii="Garamond" w:hAnsi="Garamond"/>
          <w:sz w:val="24"/>
          <w:szCs w:val="24"/>
          <w:lang w:val="de-DE"/>
        </w:rPr>
        <w:t xml:space="preserve">.................................................. </w:t>
      </w:r>
      <w:proofErr w:type="spellStart"/>
      <w:r>
        <w:rPr>
          <w:rFonts w:ascii="Garamond" w:hAnsi="Garamond"/>
          <w:sz w:val="24"/>
          <w:szCs w:val="24"/>
          <w:lang w:val="de-DE"/>
        </w:rPr>
        <w:t>Namnf</w:t>
      </w:r>
      <w:r>
        <w:rPr>
          <w:rFonts w:ascii="Garamond" w:hAnsi="Garamond"/>
          <w:sz w:val="24"/>
          <w:szCs w:val="24"/>
        </w:rPr>
        <w:t>örtydligande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</w:p>
    <w:p w14:paraId="3F0E5800" w14:textId="77777777" w:rsidR="00535AF3" w:rsidRDefault="00535AF3">
      <w:pPr>
        <w:pStyle w:val="Frval"/>
        <w:spacing w:after="240" w:line="340" w:lineRule="atLeast"/>
        <w:rPr>
          <w:rFonts w:ascii="Garamond" w:eastAsia="Garamond" w:hAnsi="Garamond" w:cs="Garamond"/>
          <w:sz w:val="24"/>
          <w:szCs w:val="24"/>
        </w:rPr>
      </w:pPr>
    </w:p>
    <w:p w14:paraId="2452C494" w14:textId="77777777" w:rsidR="00535AF3" w:rsidRDefault="006504D7">
      <w:pPr>
        <w:pStyle w:val="Frval"/>
        <w:spacing w:after="240" w:line="340" w:lineRule="atLeast"/>
        <w:rPr>
          <w:rFonts w:ascii="Garamond" w:eastAsia="Garamond" w:hAnsi="Garamond" w:cs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Certifierat i Sverige AB </w:t>
      </w:r>
    </w:p>
    <w:p w14:paraId="164C2DAC" w14:textId="77777777" w:rsidR="00535AF3" w:rsidRDefault="006504D7">
      <w:pPr>
        <w:pStyle w:val="Frval"/>
        <w:spacing w:after="240" w:line="340" w:lineRule="atLeast"/>
        <w:rPr>
          <w:rFonts w:ascii="Garamond" w:eastAsia="Garamond" w:hAnsi="Garamond" w:cs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................................................. Underskrift </w:t>
      </w:r>
    </w:p>
    <w:p w14:paraId="0380D30A" w14:textId="77777777" w:rsidR="00535AF3" w:rsidRDefault="006504D7">
      <w:pPr>
        <w:pStyle w:val="Frval"/>
        <w:spacing w:after="240" w:line="340" w:lineRule="atLeast"/>
      </w:pPr>
      <w:r>
        <w:rPr>
          <w:rFonts w:ascii="Garamond" w:hAnsi="Garamond"/>
          <w:sz w:val="24"/>
          <w:szCs w:val="24"/>
          <w:lang w:val="de-DE"/>
        </w:rPr>
        <w:t xml:space="preserve">.................................................. </w:t>
      </w:r>
      <w:proofErr w:type="spellStart"/>
      <w:r>
        <w:rPr>
          <w:rFonts w:ascii="Garamond" w:hAnsi="Garamond"/>
          <w:sz w:val="24"/>
          <w:szCs w:val="24"/>
          <w:lang w:val="de-DE"/>
        </w:rPr>
        <w:t>Namnf</w:t>
      </w:r>
      <w:r>
        <w:rPr>
          <w:rFonts w:ascii="Garamond" w:hAnsi="Garamond"/>
          <w:sz w:val="24"/>
          <w:szCs w:val="24"/>
        </w:rPr>
        <w:t>örtydligande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</w:p>
    <w:sectPr w:rsidR="00535AF3">
      <w:headerReference w:type="default" r:id="rId12"/>
      <w:footerReference w:type="default" r:id="rId13"/>
      <w:type w:val="continuous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AD2E9" w14:textId="77777777" w:rsidR="003B1464" w:rsidRDefault="003B1464">
      <w:r>
        <w:separator/>
      </w:r>
    </w:p>
  </w:endnote>
  <w:endnote w:type="continuationSeparator" w:id="0">
    <w:p w14:paraId="61BC3852" w14:textId="77777777" w:rsidR="003B1464" w:rsidRDefault="003B1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">
    <w:panose1 w:val="00000000000000000000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EAE78" w14:textId="77777777" w:rsidR="00535AF3" w:rsidRDefault="00535AF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FB40C" w14:textId="77777777" w:rsidR="00535AF3" w:rsidRDefault="00535AF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E69E6" w14:textId="77777777" w:rsidR="00535AF3" w:rsidRDefault="00535AF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1C219" w14:textId="77777777" w:rsidR="003B1464" w:rsidRDefault="003B1464">
      <w:r>
        <w:separator/>
      </w:r>
    </w:p>
  </w:footnote>
  <w:footnote w:type="continuationSeparator" w:id="0">
    <w:p w14:paraId="10E0D68C" w14:textId="77777777" w:rsidR="003B1464" w:rsidRDefault="003B14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5F3A2" w14:textId="77777777" w:rsidR="00535AF3" w:rsidRDefault="00535AF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FD890" w14:textId="77777777" w:rsidR="00535AF3" w:rsidRDefault="00535AF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8D1C9" w14:textId="77777777" w:rsidR="00535AF3" w:rsidRDefault="00535AF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40152F"/>
    <w:multiLevelType w:val="hybridMultilevel"/>
    <w:tmpl w:val="1E2CD694"/>
    <w:numStyleLink w:val="Punkt"/>
  </w:abstractNum>
  <w:abstractNum w:abstractNumId="1" w15:restartNumberingAfterBreak="0">
    <w:nsid w:val="6EEB0E91"/>
    <w:multiLevelType w:val="hybridMultilevel"/>
    <w:tmpl w:val="1E2CD694"/>
    <w:styleLink w:val="Punkt"/>
    <w:lvl w:ilvl="0" w:tplc="78584C90">
      <w:start w:val="1"/>
      <w:numFmt w:val="bullet"/>
      <w:lvlText w:val="•"/>
      <w:lvlJc w:val="left"/>
      <w:pPr>
        <w:ind w:left="213" w:hanging="21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91026F7A">
      <w:start w:val="1"/>
      <w:numFmt w:val="bullet"/>
      <w:lvlText w:val="•"/>
      <w:lvlJc w:val="left"/>
      <w:pPr>
        <w:ind w:left="393" w:hanging="21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18BC3350">
      <w:start w:val="1"/>
      <w:numFmt w:val="bullet"/>
      <w:lvlText w:val="•"/>
      <w:lvlJc w:val="left"/>
      <w:pPr>
        <w:ind w:left="573" w:hanging="21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F6EC7BB0">
      <w:start w:val="1"/>
      <w:numFmt w:val="bullet"/>
      <w:lvlText w:val="•"/>
      <w:lvlJc w:val="left"/>
      <w:pPr>
        <w:ind w:left="753" w:hanging="21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8408D0BE">
      <w:start w:val="1"/>
      <w:numFmt w:val="bullet"/>
      <w:lvlText w:val="•"/>
      <w:lvlJc w:val="left"/>
      <w:pPr>
        <w:ind w:left="933" w:hanging="21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A38CBB20">
      <w:start w:val="1"/>
      <w:numFmt w:val="bullet"/>
      <w:lvlText w:val="•"/>
      <w:lvlJc w:val="left"/>
      <w:pPr>
        <w:ind w:left="1113" w:hanging="21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677ED6F2">
      <w:start w:val="1"/>
      <w:numFmt w:val="bullet"/>
      <w:lvlText w:val="•"/>
      <w:lvlJc w:val="left"/>
      <w:pPr>
        <w:ind w:left="1293" w:hanging="21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B5E24608">
      <w:start w:val="1"/>
      <w:numFmt w:val="bullet"/>
      <w:lvlText w:val="•"/>
      <w:lvlJc w:val="left"/>
      <w:pPr>
        <w:ind w:left="1473" w:hanging="21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157EC310">
      <w:start w:val="1"/>
      <w:numFmt w:val="bullet"/>
      <w:lvlText w:val="•"/>
      <w:lvlJc w:val="left"/>
      <w:pPr>
        <w:ind w:left="1653" w:hanging="21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 w16cid:durableId="2035881983">
    <w:abstractNumId w:val="1"/>
  </w:num>
  <w:num w:numId="2" w16cid:durableId="26882738">
    <w:abstractNumId w:val="0"/>
  </w:num>
  <w:num w:numId="3" w16cid:durableId="703406476">
    <w:abstractNumId w:val="0"/>
    <w:lvlOverride w:ilvl="0">
      <w:lvl w:ilvl="0" w:tplc="A970D1EA">
        <w:start w:val="1"/>
        <w:numFmt w:val="bullet"/>
        <w:lvlText w:val="•"/>
        <w:lvlJc w:val="left"/>
        <w:pPr>
          <w:ind w:left="213" w:hanging="21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1">
      <w:lvl w:ilvl="1" w:tplc="974CCB22">
        <w:start w:val="1"/>
        <w:numFmt w:val="bullet"/>
        <w:lvlText w:val="•"/>
        <w:lvlJc w:val="left"/>
        <w:pPr>
          <w:ind w:left="393" w:hanging="2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54F6F124">
        <w:start w:val="1"/>
        <w:numFmt w:val="bullet"/>
        <w:lvlText w:val="•"/>
        <w:lvlJc w:val="left"/>
        <w:pPr>
          <w:ind w:left="573" w:hanging="2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B3100D80">
        <w:start w:val="1"/>
        <w:numFmt w:val="bullet"/>
        <w:lvlText w:val="•"/>
        <w:lvlJc w:val="left"/>
        <w:pPr>
          <w:ind w:left="753" w:hanging="2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2CB0E03C">
        <w:start w:val="1"/>
        <w:numFmt w:val="bullet"/>
        <w:lvlText w:val="•"/>
        <w:lvlJc w:val="left"/>
        <w:pPr>
          <w:ind w:left="933" w:hanging="2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E6E215F6">
        <w:start w:val="1"/>
        <w:numFmt w:val="bullet"/>
        <w:lvlText w:val="•"/>
        <w:lvlJc w:val="left"/>
        <w:pPr>
          <w:ind w:left="1113" w:hanging="2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D034D74E">
        <w:start w:val="1"/>
        <w:numFmt w:val="bullet"/>
        <w:lvlText w:val="•"/>
        <w:lvlJc w:val="left"/>
        <w:pPr>
          <w:ind w:left="1293" w:hanging="2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6128A1B6">
        <w:start w:val="1"/>
        <w:numFmt w:val="bullet"/>
        <w:lvlText w:val="•"/>
        <w:lvlJc w:val="left"/>
        <w:pPr>
          <w:ind w:left="1473" w:hanging="2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3D42942A">
        <w:start w:val="1"/>
        <w:numFmt w:val="bullet"/>
        <w:lvlText w:val="•"/>
        <w:lvlJc w:val="left"/>
        <w:pPr>
          <w:ind w:left="1653" w:hanging="2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AF3"/>
    <w:rsid w:val="00084884"/>
    <w:rsid w:val="001571EB"/>
    <w:rsid w:val="003B1464"/>
    <w:rsid w:val="00535AF3"/>
    <w:rsid w:val="006504D7"/>
    <w:rsid w:val="006841A8"/>
    <w:rsid w:val="00755230"/>
    <w:rsid w:val="00772F22"/>
    <w:rsid w:val="00876984"/>
    <w:rsid w:val="00A41373"/>
    <w:rsid w:val="00B60369"/>
    <w:rsid w:val="00C95BD8"/>
    <w:rsid w:val="00E0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307C67"/>
  <w15:docId w15:val="{B3FE4247-8A6A-A44F-B266-9F63E3803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sv-SE" w:eastAsia="sv-S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rval">
    <w:name w:val="Förval"/>
    <w:rPr>
      <w:rFonts w:ascii="Helvetica" w:hAnsi="Helvetica" w:cs="Arial Unicode MS"/>
      <w:color w:val="000000"/>
      <w:sz w:val="22"/>
      <w:szCs w:val="22"/>
    </w:rPr>
  </w:style>
  <w:style w:type="numbering" w:customStyle="1" w:styleId="Punkt">
    <w:name w:val="Punk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7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997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Lena Elfvingsson</cp:lastModifiedBy>
  <cp:revision>2</cp:revision>
  <cp:lastPrinted>2022-04-26T18:03:00Z</cp:lastPrinted>
  <dcterms:created xsi:type="dcterms:W3CDTF">2022-04-26T18:11:00Z</dcterms:created>
  <dcterms:modified xsi:type="dcterms:W3CDTF">2022-04-26T18:11:00Z</dcterms:modified>
</cp:coreProperties>
</file>